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4D83" w14:textId="471EEE9B" w:rsidR="00B167C9" w:rsidRPr="0076345E" w:rsidRDefault="00B167C9" w:rsidP="0067612B">
      <w:pPr>
        <w:widowControl/>
        <w:jc w:val="center"/>
        <w:rPr>
          <w:rFonts w:ascii="Gill Sans MT" w:eastAsia="Gill Sans MT" w:hAnsi="Gill Sans MT" w:cs="Gill Sans MT"/>
          <w:b/>
          <w:bCs/>
          <w:color w:val="002060"/>
          <w:sz w:val="28"/>
          <w:szCs w:val="28"/>
          <w:lang w:val="es-ES"/>
        </w:rPr>
      </w:pPr>
      <w:r w:rsidRPr="0076345E">
        <w:rPr>
          <w:rFonts w:ascii="Gill Sans MT" w:eastAsia="Gill Sans MT" w:hAnsi="Gill Sans MT" w:cs="Gill Sans MT"/>
          <w:b/>
          <w:bCs/>
          <w:color w:val="002060"/>
          <w:sz w:val="28"/>
          <w:szCs w:val="28"/>
          <w:lang w:val="es-ES"/>
        </w:rPr>
        <w:t>Estructura del artículo</w:t>
      </w:r>
    </w:p>
    <w:p w14:paraId="02A7AC1A" w14:textId="77777777" w:rsidR="00632652" w:rsidRDefault="00632652" w:rsidP="0067612B">
      <w:pPr>
        <w:spacing w:after="0"/>
        <w:ind w:right="38"/>
        <w:rPr>
          <w:sz w:val="20"/>
          <w:szCs w:val="20"/>
          <w:lang w:val="es-ES"/>
        </w:rPr>
      </w:pPr>
    </w:p>
    <w:p w14:paraId="62006B8B" w14:textId="77777777" w:rsidR="00440F7D" w:rsidRDefault="00440F7D" w:rsidP="0067612B">
      <w:pPr>
        <w:spacing w:after="0"/>
        <w:ind w:right="38"/>
        <w:rPr>
          <w:sz w:val="20"/>
          <w:szCs w:val="20"/>
          <w:lang w:val="es-ES"/>
        </w:rPr>
      </w:pPr>
    </w:p>
    <w:p w14:paraId="452A9055" w14:textId="77777777" w:rsidR="00440F7D" w:rsidRDefault="00440F7D" w:rsidP="0067612B">
      <w:pPr>
        <w:spacing w:after="0"/>
        <w:ind w:right="38"/>
        <w:rPr>
          <w:sz w:val="20"/>
          <w:szCs w:val="20"/>
          <w:lang w:val="es-ES"/>
        </w:rPr>
      </w:pPr>
    </w:p>
    <w:p w14:paraId="0CEFE8BF" w14:textId="77777777" w:rsidR="00632652" w:rsidRPr="00752292" w:rsidRDefault="00632652" w:rsidP="0067612B">
      <w:pPr>
        <w:spacing w:after="0"/>
        <w:ind w:right="38"/>
        <w:rPr>
          <w:sz w:val="20"/>
          <w:szCs w:val="20"/>
          <w:lang w:val="es-ES"/>
        </w:rPr>
      </w:pPr>
    </w:p>
    <w:p w14:paraId="6AC08F06" w14:textId="77777777" w:rsidR="00632652" w:rsidRPr="00752292" w:rsidRDefault="00632652" w:rsidP="0067612B">
      <w:pPr>
        <w:spacing w:after="0"/>
        <w:ind w:left="231" w:right="38"/>
        <w:jc w:val="center"/>
        <w:rPr>
          <w:rFonts w:ascii="Gill Sans MT" w:eastAsia="Gill Sans MT" w:hAnsi="Gill Sans MT" w:cs="Gill Sans MT"/>
          <w:sz w:val="28"/>
          <w:szCs w:val="28"/>
          <w:lang w:val="es-ES"/>
        </w:rPr>
      </w:pPr>
      <w:r>
        <w:rPr>
          <w:rFonts w:ascii="Gill Sans MT" w:eastAsia="Gill Sans MT" w:hAnsi="Gill Sans MT" w:cs="Gill Sans MT"/>
          <w:b/>
          <w:bCs/>
          <w:color w:val="231F20"/>
          <w:sz w:val="28"/>
          <w:szCs w:val="28"/>
          <w:lang w:val="es-ES"/>
        </w:rPr>
        <w:t>T</w:t>
      </w:r>
      <w:r w:rsidR="009A7684">
        <w:rPr>
          <w:rFonts w:ascii="Gill Sans MT" w:eastAsia="Gill Sans MT" w:hAnsi="Gill Sans MT" w:cs="Gill Sans MT"/>
          <w:b/>
          <w:bCs/>
          <w:color w:val="231F20"/>
          <w:sz w:val="28"/>
          <w:szCs w:val="28"/>
          <w:lang w:val="es-ES"/>
        </w:rPr>
        <w:t>ítulo en Castellano: L</w:t>
      </w:r>
      <w:r>
        <w:rPr>
          <w:rFonts w:ascii="Gill Sans MT" w:eastAsia="Gill Sans MT" w:hAnsi="Gill Sans MT" w:cs="Gill Sans MT"/>
          <w:b/>
          <w:bCs/>
          <w:color w:val="231F20"/>
          <w:sz w:val="28"/>
          <w:szCs w:val="28"/>
          <w:lang w:val="es-ES"/>
        </w:rPr>
        <w:t>etra Gill Sans MT 14 puntos, negrita y centrado</w:t>
      </w:r>
    </w:p>
    <w:p w14:paraId="783BB663" w14:textId="77777777" w:rsidR="00632652" w:rsidRPr="00752292" w:rsidRDefault="00632652" w:rsidP="0067612B">
      <w:pPr>
        <w:spacing w:after="0"/>
        <w:ind w:right="38"/>
        <w:rPr>
          <w:sz w:val="13"/>
          <w:szCs w:val="13"/>
          <w:lang w:val="es-ES"/>
        </w:rPr>
      </w:pPr>
    </w:p>
    <w:p w14:paraId="25D0F2AC" w14:textId="77777777" w:rsidR="00632652" w:rsidRPr="006C083E" w:rsidRDefault="00632652" w:rsidP="0067612B">
      <w:pPr>
        <w:spacing w:after="0"/>
        <w:ind w:right="38"/>
        <w:rPr>
          <w:sz w:val="24"/>
          <w:szCs w:val="24"/>
          <w:lang w:val="es-ES"/>
        </w:rPr>
      </w:pPr>
    </w:p>
    <w:p w14:paraId="5BFA69F4" w14:textId="77777777" w:rsidR="00632652" w:rsidRPr="0070665F" w:rsidRDefault="009A7684" w:rsidP="0067612B">
      <w:pPr>
        <w:spacing w:after="0"/>
        <w:ind w:left="334" w:right="38"/>
        <w:jc w:val="center"/>
        <w:rPr>
          <w:sz w:val="11"/>
          <w:szCs w:val="11"/>
          <w:lang w:val="es-ES"/>
        </w:rPr>
      </w:pPr>
      <w:r>
        <w:rPr>
          <w:rFonts w:ascii="Gill Sans MT" w:eastAsia="Gill Sans MT" w:hAnsi="Gill Sans MT" w:cs="Gill Sans MT"/>
          <w:color w:val="231F20"/>
          <w:sz w:val="28"/>
          <w:szCs w:val="28"/>
          <w:lang w:val="es-ES"/>
        </w:rPr>
        <w:t xml:space="preserve">Título en </w:t>
      </w:r>
      <w:proofErr w:type="gramStart"/>
      <w:r>
        <w:rPr>
          <w:rFonts w:ascii="Gill Sans MT" w:eastAsia="Gill Sans MT" w:hAnsi="Gill Sans MT" w:cs="Gill Sans MT"/>
          <w:color w:val="231F20"/>
          <w:sz w:val="28"/>
          <w:szCs w:val="28"/>
          <w:lang w:val="es-ES"/>
        </w:rPr>
        <w:t>Inglés</w:t>
      </w:r>
      <w:proofErr w:type="gramEnd"/>
      <w:r>
        <w:rPr>
          <w:rFonts w:ascii="Gill Sans MT" w:eastAsia="Gill Sans MT" w:hAnsi="Gill Sans MT" w:cs="Gill Sans MT"/>
          <w:color w:val="231F20"/>
          <w:sz w:val="28"/>
          <w:szCs w:val="28"/>
          <w:lang w:val="es-ES"/>
        </w:rPr>
        <w:t>: L</w:t>
      </w:r>
      <w:r w:rsidR="00632652" w:rsidRPr="0070665F">
        <w:rPr>
          <w:rFonts w:ascii="Gill Sans MT" w:eastAsia="Gill Sans MT" w:hAnsi="Gill Sans MT" w:cs="Gill Sans MT"/>
          <w:color w:val="231F20"/>
          <w:sz w:val="28"/>
          <w:szCs w:val="28"/>
          <w:lang w:val="es-ES"/>
        </w:rPr>
        <w:t>etra Gill Sans MT 14 puntos</w:t>
      </w:r>
      <w:r w:rsidR="00632652">
        <w:rPr>
          <w:rFonts w:ascii="Gill Sans MT" w:eastAsia="Gill Sans MT" w:hAnsi="Gill Sans MT" w:cs="Gill Sans MT"/>
          <w:color w:val="231F20"/>
          <w:sz w:val="28"/>
          <w:szCs w:val="28"/>
          <w:lang w:val="es-ES"/>
        </w:rPr>
        <w:t>, centrado</w:t>
      </w:r>
    </w:p>
    <w:p w14:paraId="05C8B7A1" w14:textId="0D24C016" w:rsidR="00632652" w:rsidRPr="00597BED" w:rsidRDefault="00632652" w:rsidP="0067612B">
      <w:pPr>
        <w:spacing w:after="0"/>
        <w:ind w:right="38"/>
        <w:rPr>
          <w:sz w:val="24"/>
          <w:szCs w:val="24"/>
          <w:lang w:val="es-ES"/>
        </w:rPr>
      </w:pPr>
    </w:p>
    <w:p w14:paraId="00395483" w14:textId="77777777" w:rsidR="00632652" w:rsidRPr="00597BED" w:rsidRDefault="00632652" w:rsidP="0067612B">
      <w:pPr>
        <w:spacing w:after="0"/>
        <w:ind w:right="38"/>
        <w:rPr>
          <w:sz w:val="24"/>
          <w:szCs w:val="24"/>
          <w:lang w:val="es-ES"/>
        </w:rPr>
      </w:pPr>
    </w:p>
    <w:p w14:paraId="326BE1D5" w14:textId="77777777" w:rsidR="00632652" w:rsidRPr="00597BED" w:rsidRDefault="00632652" w:rsidP="0067612B">
      <w:pPr>
        <w:spacing w:after="0"/>
        <w:ind w:right="38"/>
        <w:rPr>
          <w:sz w:val="24"/>
          <w:szCs w:val="24"/>
          <w:lang w:val="es-ES"/>
        </w:rPr>
      </w:pPr>
    </w:p>
    <w:p w14:paraId="6FC383B7" w14:textId="77777777" w:rsidR="00734986" w:rsidRPr="00734986" w:rsidRDefault="00734986" w:rsidP="0067612B">
      <w:pPr>
        <w:spacing w:after="0"/>
        <w:ind w:right="38"/>
        <w:jc w:val="center"/>
        <w:rPr>
          <w:rFonts w:ascii="Gill Sans MT" w:eastAsia="Gill Sans MT" w:hAnsi="Gill Sans MT" w:cs="Gill Sans MT"/>
          <w:sz w:val="20"/>
          <w:szCs w:val="20"/>
          <w:lang w:val="es-ES"/>
        </w:rPr>
      </w:pPr>
      <w:r w:rsidRPr="00734986">
        <w:rPr>
          <w:rFonts w:ascii="Gill Sans MT" w:eastAsia="Gill Sans MT" w:hAnsi="Gill Sans MT" w:cs="Gill Sans MT"/>
          <w:b/>
          <w:bCs/>
          <w:color w:val="231F20"/>
          <w:sz w:val="20"/>
          <w:szCs w:val="20"/>
          <w:lang w:val="es-ES"/>
        </w:rPr>
        <w:t>Resumen</w:t>
      </w:r>
    </w:p>
    <w:p w14:paraId="3AA0FBD1" w14:textId="77777777" w:rsidR="00632652" w:rsidRPr="00752292" w:rsidRDefault="00632652" w:rsidP="0067612B">
      <w:pPr>
        <w:spacing w:after="0"/>
        <w:ind w:right="38"/>
        <w:rPr>
          <w:sz w:val="24"/>
          <w:szCs w:val="24"/>
          <w:lang w:val="es-ES"/>
        </w:rPr>
      </w:pPr>
    </w:p>
    <w:p w14:paraId="4CE94FFA" w14:textId="6C1125A5" w:rsidR="00632652" w:rsidRDefault="00632652" w:rsidP="0067612B">
      <w:pPr>
        <w:spacing w:after="0"/>
        <w:ind w:left="120" w:right="38" w:firstLine="283"/>
        <w:jc w:val="both"/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</w:pPr>
      <w:r w:rsidRPr="00752292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E</w:t>
      </w:r>
      <w:r w:rsidR="009A7684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l resumen en c</w:t>
      </w:r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astellano en letra</w:t>
      </w:r>
      <w:r w:rsidR="00682A81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 Palatino </w:t>
      </w:r>
      <w:proofErr w:type="spellStart"/>
      <w:r w:rsidR="00682A81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Linotype</w:t>
      </w:r>
      <w:proofErr w:type="spellEnd"/>
      <w:r w:rsidR="00682A81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, 10 puntos, cu</w:t>
      </w:r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rsiva. Tendrá una extensión de </w:t>
      </w:r>
      <w:r w:rsidR="008F32E4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250</w:t>
      </w:r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 palabras máximo.</w:t>
      </w:r>
      <w:r w:rsidR="00B33494" w:rsidRPr="00F6670E">
        <w:rPr>
          <w:lang w:val="es-ES"/>
        </w:rPr>
        <w:t xml:space="preserve"> S</w:t>
      </w:r>
      <w:r w:rsidR="00B33494" w:rsidRPr="00B33494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e referenciarán 4 palabras clave</w:t>
      </w:r>
      <w:r w:rsidR="00853772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 incluidas en algún Tesauro</w:t>
      </w:r>
      <w:r w:rsidR="00B33494" w:rsidRPr="00B33494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 en c</w:t>
      </w:r>
      <w:r w:rsidR="00A2064D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astellano, separadas por comas,</w:t>
      </w:r>
      <w:r w:rsidR="00B33494" w:rsidRPr="00B33494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 en letra Palatino </w:t>
      </w:r>
      <w:proofErr w:type="spellStart"/>
      <w:r w:rsidR="00B33494" w:rsidRPr="00B33494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Linotype</w:t>
      </w:r>
      <w:proofErr w:type="spellEnd"/>
      <w:r w:rsidR="00B33494" w:rsidRPr="00B33494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, 10 puntos</w:t>
      </w:r>
      <w:r w:rsidR="00AC54E8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. Aquí se deberá informar del objetivo, participantes, tipo de estudio, resultados y conclusiones.</w:t>
      </w:r>
    </w:p>
    <w:p w14:paraId="2DADF580" w14:textId="278AA73D" w:rsidR="00632652" w:rsidRDefault="00632652" w:rsidP="0067612B">
      <w:pPr>
        <w:spacing w:after="0"/>
        <w:ind w:left="404" w:right="38"/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</w:pPr>
      <w:r w:rsidRPr="00752292">
        <w:rPr>
          <w:rFonts w:ascii="Palatino Linotype" w:eastAsia="Palatino Linotype" w:hAnsi="Palatino Linotype" w:cs="Palatino Linotype"/>
          <w:i/>
          <w:color w:val="231F20"/>
          <w:spacing w:val="-6"/>
          <w:position w:val="1"/>
          <w:sz w:val="20"/>
          <w:szCs w:val="20"/>
          <w:lang w:val="es-ES"/>
        </w:rPr>
        <w:t>P</w:t>
      </w:r>
      <w:r w:rsidRPr="00752292">
        <w:rPr>
          <w:rFonts w:ascii="Palatino Linotype" w:eastAsia="Palatino Linotype" w:hAnsi="Palatino Linotype" w:cs="Palatino Linotype"/>
          <w:i/>
          <w:color w:val="231F20"/>
          <w:position w:val="1"/>
          <w:sz w:val="20"/>
          <w:szCs w:val="20"/>
          <w:lang w:val="es-ES"/>
        </w:rPr>
        <w:t>alabras</w:t>
      </w:r>
      <w:r w:rsidRPr="00752292">
        <w:rPr>
          <w:rFonts w:ascii="Palatino Linotype" w:eastAsia="Palatino Linotype" w:hAnsi="Palatino Linotype" w:cs="Palatino Linotype"/>
          <w:i/>
          <w:color w:val="231F20"/>
          <w:spacing w:val="29"/>
          <w:position w:val="1"/>
          <w:sz w:val="20"/>
          <w:szCs w:val="20"/>
          <w:lang w:val="es-ES"/>
        </w:rPr>
        <w:t xml:space="preserve"> </w:t>
      </w:r>
      <w:r w:rsidRPr="00752292">
        <w:rPr>
          <w:rFonts w:ascii="Palatino Linotype" w:eastAsia="Palatino Linotype" w:hAnsi="Palatino Linotype" w:cs="Palatino Linotype"/>
          <w:i/>
          <w:color w:val="231F20"/>
          <w:position w:val="1"/>
          <w:sz w:val="20"/>
          <w:szCs w:val="20"/>
          <w:lang w:val="es-ES"/>
        </w:rPr>
        <w:t>cla</w:t>
      </w:r>
      <w:r w:rsidRPr="00752292">
        <w:rPr>
          <w:rFonts w:ascii="Palatino Linotype" w:eastAsia="Palatino Linotype" w:hAnsi="Palatino Linotype" w:cs="Palatino Linotype"/>
          <w:i/>
          <w:color w:val="231F20"/>
          <w:spacing w:val="-3"/>
          <w:position w:val="1"/>
          <w:sz w:val="20"/>
          <w:szCs w:val="20"/>
          <w:lang w:val="es-ES"/>
        </w:rPr>
        <w:t>v</w:t>
      </w:r>
      <w:r w:rsidRPr="00752292">
        <w:rPr>
          <w:rFonts w:ascii="Palatino Linotype" w:eastAsia="Palatino Linotype" w:hAnsi="Palatino Linotype" w:cs="Palatino Linotype"/>
          <w:i/>
          <w:color w:val="231F20"/>
          <w:position w:val="1"/>
          <w:sz w:val="20"/>
          <w:szCs w:val="20"/>
          <w:lang w:val="es-ES"/>
        </w:rPr>
        <w:t>e:</w:t>
      </w:r>
      <w:r w:rsidRPr="00752292">
        <w:rPr>
          <w:rFonts w:ascii="Palatino Linotype" w:eastAsia="Palatino Linotype" w:hAnsi="Palatino Linotype" w:cs="Palatino Linotype"/>
          <w:i/>
          <w:color w:val="231F20"/>
          <w:spacing w:val="34"/>
          <w:position w:val="1"/>
          <w:sz w:val="20"/>
          <w:szCs w:val="20"/>
          <w:lang w:val="es-ES"/>
        </w:rPr>
        <w:t xml:space="preserve"> </w:t>
      </w:r>
      <w:r w:rsidR="001B7AAB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palabra clave 1</w:t>
      </w:r>
      <w:r w:rsidR="008F32E4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;</w:t>
      </w:r>
      <w:r w:rsidR="001B7AAB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palabra clave 2</w:t>
      </w:r>
      <w:r w:rsidR="008F32E4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;</w:t>
      </w:r>
      <w:r w:rsidR="001B7AAB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palabra clave 3</w:t>
      </w:r>
      <w:r w:rsidR="008F32E4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;</w:t>
      </w:r>
      <w:r w:rsidR="001B7AAB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palabra clave 4</w:t>
      </w:r>
      <w:r w:rsidR="008261FF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.</w:t>
      </w:r>
      <w:r w:rsidR="001B7AAB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</w:t>
      </w:r>
    </w:p>
    <w:p w14:paraId="0D3E9AEB" w14:textId="77777777" w:rsidR="003670CC" w:rsidRPr="00752292" w:rsidRDefault="003670CC" w:rsidP="0067612B">
      <w:pPr>
        <w:spacing w:after="0"/>
        <w:ind w:left="404" w:right="3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14:paraId="05AFF483" w14:textId="77777777" w:rsidR="004E664C" w:rsidRPr="009171D5" w:rsidRDefault="004E664C" w:rsidP="0067612B">
      <w:pPr>
        <w:spacing w:after="0"/>
        <w:ind w:right="38"/>
        <w:rPr>
          <w:rFonts w:eastAsia="Gill Sans MT" w:cs="Gill Sans MT"/>
          <w:b/>
          <w:bCs/>
          <w:color w:val="231F20"/>
          <w:w w:val="99"/>
          <w:sz w:val="24"/>
          <w:szCs w:val="24"/>
          <w:lang w:val="es-ES"/>
        </w:rPr>
      </w:pPr>
    </w:p>
    <w:p w14:paraId="2E631F94" w14:textId="500C55B5" w:rsidR="00734986" w:rsidRPr="00752292" w:rsidRDefault="00734986" w:rsidP="0067612B">
      <w:pPr>
        <w:spacing w:after="0"/>
        <w:ind w:right="38"/>
        <w:jc w:val="center"/>
        <w:rPr>
          <w:rFonts w:ascii="Gill Sans MT" w:eastAsia="Gill Sans MT" w:hAnsi="Gill Sans MT" w:cs="Gill Sans MT"/>
          <w:sz w:val="20"/>
          <w:szCs w:val="20"/>
          <w:lang w:val="es-ES"/>
        </w:rPr>
      </w:pPr>
      <w:proofErr w:type="spellStart"/>
      <w:r>
        <w:rPr>
          <w:rFonts w:ascii="Gill Sans MT" w:eastAsia="Gill Sans MT" w:hAnsi="Gill Sans MT" w:cs="Gill Sans MT"/>
          <w:b/>
          <w:bCs/>
          <w:color w:val="231F20"/>
          <w:sz w:val="20"/>
          <w:szCs w:val="20"/>
          <w:lang w:val="es-ES"/>
        </w:rPr>
        <w:t>Abstract</w:t>
      </w:r>
      <w:proofErr w:type="spellEnd"/>
    </w:p>
    <w:p w14:paraId="2BBF49EF" w14:textId="77777777" w:rsidR="00D14FC9" w:rsidRPr="00D14FC9" w:rsidRDefault="00D14FC9" w:rsidP="0067612B">
      <w:pPr>
        <w:spacing w:after="0"/>
        <w:ind w:right="38"/>
        <w:rPr>
          <w:sz w:val="24"/>
          <w:szCs w:val="24"/>
          <w:lang w:val="es-ES"/>
        </w:rPr>
      </w:pPr>
    </w:p>
    <w:p w14:paraId="64840F24" w14:textId="77777777" w:rsidR="00D14FC9" w:rsidRPr="00E51AD6" w:rsidRDefault="00D14FC9" w:rsidP="0067612B">
      <w:pPr>
        <w:spacing w:after="0"/>
        <w:ind w:left="100" w:right="38" w:firstLine="283"/>
        <w:jc w:val="both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  <w:r w:rsidRPr="00752292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E</w:t>
      </w:r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l </w:t>
      </w:r>
      <w:r w:rsidR="00895D2E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resumen en i</w:t>
      </w:r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nglés en letra</w:t>
      </w:r>
      <w:r w:rsidR="00682A81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 Palatino </w:t>
      </w:r>
      <w:proofErr w:type="spellStart"/>
      <w:r w:rsidR="00682A81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Linotype</w:t>
      </w:r>
      <w:proofErr w:type="spellEnd"/>
      <w:r w:rsidR="00682A81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, 10 puntos, c</w:t>
      </w:r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 xml:space="preserve">ursiva. Tendrá una extensión de </w:t>
      </w:r>
      <w:r w:rsidR="008F32E4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2</w:t>
      </w:r>
      <w:r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50 palabras máximo</w:t>
      </w:r>
      <w:r w:rsidRPr="00E51AD6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.</w:t>
      </w:r>
    </w:p>
    <w:p w14:paraId="3945D68F" w14:textId="77777777" w:rsidR="00D14FC9" w:rsidRPr="00EE4AAA" w:rsidRDefault="00D14FC9" w:rsidP="0067612B">
      <w:pPr>
        <w:spacing w:after="0"/>
        <w:ind w:left="100" w:right="38" w:firstLine="283"/>
        <w:jc w:val="both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  <w:proofErr w:type="spellStart"/>
      <w:r w:rsidRPr="00EE4AAA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Keywords</w:t>
      </w:r>
      <w:proofErr w:type="spellEnd"/>
      <w:r w:rsidRPr="00EE4AAA">
        <w:rPr>
          <w:rFonts w:ascii="Palatino Linotype" w:eastAsia="Palatino Linotype" w:hAnsi="Palatino Linotype" w:cs="Palatino Linotype"/>
          <w:i/>
          <w:color w:val="231F20"/>
          <w:sz w:val="20"/>
          <w:szCs w:val="20"/>
          <w:lang w:val="es-ES"/>
        </w:rPr>
        <w:t>:</w:t>
      </w:r>
      <w:r w:rsidRPr="00EE4AAA">
        <w:rPr>
          <w:rFonts w:ascii="Palatino Linotype" w:eastAsia="Palatino Linotype" w:hAnsi="Palatino Linotype" w:cs="Palatino Linotype"/>
          <w:i/>
          <w:color w:val="231F20"/>
          <w:spacing w:val="11"/>
          <w:sz w:val="20"/>
          <w:szCs w:val="20"/>
          <w:lang w:val="es-ES"/>
        </w:rPr>
        <w:t xml:space="preserve"> </w:t>
      </w:r>
      <w:proofErr w:type="spellStart"/>
      <w:r w:rsidR="0039453D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k</w:t>
      </w:r>
      <w:r w:rsidR="001B7AAB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eyword</w:t>
      </w:r>
      <w:proofErr w:type="spellEnd"/>
      <w:r w:rsidR="001B7AAB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1</w:t>
      </w:r>
      <w:r w:rsidR="008F32E4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;</w:t>
      </w:r>
      <w:r w:rsidR="001B7AAB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</w:t>
      </w:r>
      <w:proofErr w:type="spellStart"/>
      <w:r w:rsidR="0039453D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k</w:t>
      </w:r>
      <w:r w:rsidR="008F32E4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eyword</w:t>
      </w:r>
      <w:proofErr w:type="spellEnd"/>
      <w:r w:rsidR="008F32E4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2;</w:t>
      </w:r>
      <w:r w:rsidR="001B7AAB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</w:t>
      </w:r>
      <w:proofErr w:type="spellStart"/>
      <w:r w:rsidR="0039453D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k</w:t>
      </w:r>
      <w:r w:rsidR="008F32E4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eyword</w:t>
      </w:r>
      <w:proofErr w:type="spellEnd"/>
      <w:r w:rsidR="008F32E4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3;</w:t>
      </w:r>
      <w:r w:rsidR="0039453D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</w:t>
      </w:r>
      <w:proofErr w:type="spellStart"/>
      <w:r w:rsidR="0039453D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k</w:t>
      </w:r>
      <w:r w:rsidR="001B7AAB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eyword</w:t>
      </w:r>
      <w:proofErr w:type="spellEnd"/>
      <w:r w:rsidR="001B7AAB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4</w:t>
      </w:r>
      <w:r w:rsidR="008261FF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>.</w:t>
      </w:r>
      <w:r w:rsidR="001B7AAB" w:rsidRPr="00EE4AAA">
        <w:rPr>
          <w:rFonts w:ascii="Palatino Linotype" w:eastAsia="Palatino Linotype" w:hAnsi="Palatino Linotype" w:cs="Palatino Linotype"/>
          <w:color w:val="231F20"/>
          <w:position w:val="1"/>
          <w:sz w:val="20"/>
          <w:szCs w:val="20"/>
          <w:lang w:val="es-ES"/>
        </w:rPr>
        <w:t xml:space="preserve"> </w:t>
      </w:r>
    </w:p>
    <w:p w14:paraId="4744F6CD" w14:textId="77777777" w:rsidR="00597BED" w:rsidRPr="00EE4AAA" w:rsidRDefault="00597BED" w:rsidP="0067612B">
      <w:pPr>
        <w:spacing w:after="0"/>
        <w:ind w:right="38"/>
        <w:rPr>
          <w:sz w:val="24"/>
          <w:szCs w:val="24"/>
          <w:lang w:val="es-ES"/>
        </w:rPr>
      </w:pPr>
    </w:p>
    <w:p w14:paraId="0212DF67" w14:textId="77777777" w:rsidR="007743DB" w:rsidRDefault="007743DB" w:rsidP="0067612B">
      <w:pPr>
        <w:spacing w:after="0"/>
        <w:ind w:left="142" w:right="38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  <w:lang w:val="es-ES"/>
        </w:rPr>
      </w:pPr>
    </w:p>
    <w:p w14:paraId="0F5B113A" w14:textId="77777777" w:rsidR="007743DB" w:rsidRDefault="007743DB" w:rsidP="0067612B">
      <w:pPr>
        <w:spacing w:after="0"/>
        <w:ind w:left="142" w:right="38"/>
        <w:jc w:val="center"/>
        <w:rPr>
          <w:rFonts w:ascii="Gill Sans MT" w:eastAsia="Gill Sans MT" w:hAnsi="Gill Sans MT" w:cs="Gill Sans MT"/>
          <w:b/>
          <w:bCs/>
          <w:color w:val="231F20"/>
          <w:sz w:val="20"/>
          <w:szCs w:val="20"/>
          <w:lang w:val="es-ES"/>
        </w:rPr>
      </w:pPr>
    </w:p>
    <w:p w14:paraId="49EFC5E7" w14:textId="6F7C3E60" w:rsidR="63295C58" w:rsidRPr="00FE69DE" w:rsidRDefault="63295C58" w:rsidP="0067612B">
      <w:pPr>
        <w:rPr>
          <w:lang w:val="es-ES"/>
        </w:rPr>
      </w:pPr>
      <w:r w:rsidRPr="00FE69DE">
        <w:rPr>
          <w:lang w:val="es-ES"/>
        </w:rPr>
        <w:br w:type="page"/>
      </w:r>
    </w:p>
    <w:p w14:paraId="3BBD01EC" w14:textId="4923BE1C" w:rsidR="00D14FC9" w:rsidRDefault="00D14FC9" w:rsidP="0067612B">
      <w:pPr>
        <w:pStyle w:val="Ttulo1"/>
        <w:spacing w:line="276" w:lineRule="auto"/>
      </w:pPr>
      <w:r w:rsidRPr="00977EE3">
        <w:lastRenderedPageBreak/>
        <w:t>Int</w:t>
      </w:r>
      <w:r w:rsidRPr="00977EE3">
        <w:rPr>
          <w:spacing w:val="-5"/>
        </w:rPr>
        <w:t>r</w:t>
      </w:r>
      <w:r w:rsidRPr="00977EE3">
        <w:t>oducción</w:t>
      </w:r>
      <w:r w:rsidR="007743DB">
        <w:t xml:space="preserve"> </w:t>
      </w:r>
    </w:p>
    <w:p w14:paraId="00423ED1" w14:textId="77777777" w:rsidR="00A63BF2" w:rsidRDefault="00A63BF2" w:rsidP="0067612B">
      <w:pPr>
        <w:rPr>
          <w:lang w:val="es-ES"/>
        </w:rPr>
      </w:pPr>
    </w:p>
    <w:p w14:paraId="00E33BD1" w14:textId="5649D42F" w:rsidR="00A63BF2" w:rsidRPr="00FD5BE8" w:rsidRDefault="00A63BF2" w:rsidP="0067612B">
      <w:pPr>
        <w:spacing w:before="240" w:after="240"/>
        <w:ind w:right="43" w:firstLine="426"/>
        <w:rPr>
          <w:rFonts w:ascii="Palatino Linotype" w:hAnsi="Palatino Linotype"/>
          <w:lang w:val="es-ES"/>
        </w:rPr>
      </w:pPr>
      <w:r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>Se</w:t>
      </w:r>
      <w:r w:rsidRPr="00FD5BE8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 xml:space="preserve"> deberá incluir el estado de la cuestión </w:t>
      </w:r>
      <w:r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>del objeto de estudio</w:t>
      </w:r>
      <w:r w:rsidRPr="00FD5BE8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>. El apartado finaliza con la pregunta de investigación y los objetivos</w:t>
      </w:r>
      <w:r w:rsidR="007816C8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 xml:space="preserve"> y/o hipótesis. </w:t>
      </w:r>
      <w:r w:rsidRPr="00FD5BE8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 xml:space="preserve"> </w:t>
      </w:r>
      <w:r w:rsidRPr="00FD5BE8">
        <w:rPr>
          <w:rFonts w:ascii="Palatino Linotype" w:eastAsia="Palatino Linotype" w:hAnsi="Palatino Linotype" w:cs="Palatino Linotype"/>
          <w:color w:val="FF0000"/>
          <w:sz w:val="20"/>
          <w:szCs w:val="20"/>
          <w:lang w:val="es-ES"/>
        </w:rPr>
        <w:t xml:space="preserve"> </w:t>
      </w:r>
    </w:p>
    <w:p w14:paraId="23E8A2C1" w14:textId="77777777" w:rsidR="00A63BF2" w:rsidRPr="0076345E" w:rsidRDefault="00A63BF2" w:rsidP="0067612B">
      <w:pPr>
        <w:rPr>
          <w:lang w:val="es-ES"/>
        </w:rPr>
      </w:pPr>
    </w:p>
    <w:p w14:paraId="530A5316" w14:textId="77777777" w:rsidR="008C0F1D" w:rsidRPr="00752292" w:rsidRDefault="00C252A0" w:rsidP="0067612B">
      <w:pPr>
        <w:pStyle w:val="Ttulo1"/>
        <w:spacing w:line="276" w:lineRule="auto"/>
      </w:pPr>
      <w:r>
        <w:t>Método</w:t>
      </w:r>
    </w:p>
    <w:p w14:paraId="6AD524B9" w14:textId="1C5C8ED4" w:rsidR="008C0F1D" w:rsidRDefault="00A677A7" w:rsidP="0067612B">
      <w:pPr>
        <w:pStyle w:val="Ttulo2"/>
        <w:spacing w:line="276" w:lineRule="auto"/>
      </w:pPr>
      <w:r>
        <w:t>Participantes</w:t>
      </w:r>
    </w:p>
    <w:p w14:paraId="61AB9920" w14:textId="78205351" w:rsidR="00CC6B4D" w:rsidRPr="0067612B" w:rsidRDefault="00CC6B4D" w:rsidP="0067612B">
      <w:pPr>
        <w:ind w:firstLine="426"/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</w:pPr>
      <w:r w:rsidRPr="0067612B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 xml:space="preserve">Se informará </w:t>
      </w:r>
      <w:r w:rsidR="0067612B" w:rsidRPr="0067612B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>sobre el</w:t>
      </w:r>
      <w:r w:rsidRPr="0067612B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 xml:space="preserve"> número de participantes </w:t>
      </w:r>
      <w:r w:rsidR="007C1F83" w:rsidRPr="0067612B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 xml:space="preserve">y sus características principales. </w:t>
      </w:r>
    </w:p>
    <w:p w14:paraId="2CE55F70" w14:textId="5E250C04" w:rsidR="008C0F1D" w:rsidRPr="00752292" w:rsidRDefault="008C0F1D" w:rsidP="0067612B">
      <w:pPr>
        <w:pStyle w:val="Ttulo2"/>
        <w:spacing w:line="276" w:lineRule="auto"/>
      </w:pPr>
      <w:r w:rsidRPr="00752292">
        <w:t>Instrumento</w:t>
      </w:r>
      <w:r w:rsidR="00570B77">
        <w:t>s</w:t>
      </w:r>
    </w:p>
    <w:p w14:paraId="4F7F8801" w14:textId="197CAF46" w:rsidR="002516B0" w:rsidRPr="0067612B" w:rsidRDefault="00EC683B" w:rsidP="0067612B">
      <w:pPr>
        <w:ind w:firstLine="426"/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</w:pPr>
      <w:r w:rsidRPr="0067612B">
        <w:rPr>
          <w:rFonts w:ascii="Palatino Linotype" w:eastAsia="Gill Sans MT" w:hAnsi="Palatino Linotype" w:cs="Gill Sans MT"/>
          <w:color w:val="231F20"/>
          <w:sz w:val="20"/>
          <w:szCs w:val="20"/>
          <w:lang w:val="es-ES"/>
        </w:rPr>
        <w:t>Se informará sobre las variables y los instrumentos utilizados.</w:t>
      </w:r>
    </w:p>
    <w:p w14:paraId="1EDB11FC" w14:textId="444AA213" w:rsidR="00A677A7" w:rsidRDefault="008C0F1D" w:rsidP="0067612B">
      <w:pPr>
        <w:pStyle w:val="Ttulo2"/>
        <w:spacing w:line="276" w:lineRule="auto"/>
      </w:pPr>
      <w:r w:rsidRPr="00752292">
        <w:t>P</w:t>
      </w:r>
      <w:r w:rsidRPr="00752292">
        <w:rPr>
          <w:spacing w:val="-5"/>
        </w:rPr>
        <w:t>r</w:t>
      </w:r>
      <w:r w:rsidRPr="00752292">
        <w:t>ocedimiento</w:t>
      </w:r>
    </w:p>
    <w:p w14:paraId="4CA55B67" w14:textId="50B7B0CF" w:rsidR="004159BA" w:rsidRDefault="000E2E3B" w:rsidP="004159BA">
      <w:pPr>
        <w:spacing w:after="0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  <w:r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Se </w:t>
      </w:r>
      <w:r w:rsidR="0067612B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indicará</w:t>
      </w:r>
      <w:r w:rsidR="007D6C0D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la información necesaria para poder replicar la investigación</w:t>
      </w:r>
      <w:r w:rsidR="00D938EC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. Hay que </w:t>
      </w:r>
      <w:r w:rsidR="005A479C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explicar</w:t>
      </w:r>
      <w:r w:rsidR="00D938EC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aspectos cómo la recogida de </w:t>
      </w:r>
      <w:r w:rsidR="005A479C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información, </w:t>
      </w:r>
      <w:r w:rsidR="00C42D39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selección de participantes, </w:t>
      </w:r>
      <w:r w:rsidR="0067612B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planteamiento, criterios</w:t>
      </w:r>
      <w:r w:rsidR="00C57E21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de rigor, </w:t>
      </w:r>
      <w:r w:rsidR="005A479C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etc.</w:t>
      </w:r>
      <w:r w:rsidR="004159BA" w:rsidRPr="004159BA">
        <w:rPr>
          <w:rFonts w:ascii="Palatino Linotype" w:eastAsia="Palatino Linotype" w:hAnsi="Palatino Linotype" w:cs="Palatino Linotype"/>
          <w:color w:val="000000" w:themeColor="text1"/>
          <w:spacing w:val="-2"/>
          <w:sz w:val="20"/>
          <w:szCs w:val="20"/>
          <w:lang w:val="es-ES"/>
        </w:rPr>
        <w:t xml:space="preserve"> </w:t>
      </w:r>
      <w:r w:rsidR="004159BA" w:rsidRPr="005901E1">
        <w:rPr>
          <w:rFonts w:ascii="Palatino Linotype" w:eastAsia="Palatino Linotype" w:hAnsi="Palatino Linotype" w:cs="Palatino Linotype"/>
          <w:color w:val="000000" w:themeColor="text1"/>
          <w:spacing w:val="-2"/>
          <w:sz w:val="20"/>
          <w:szCs w:val="20"/>
          <w:lang w:val="es-ES"/>
        </w:rPr>
        <w:t>También, se deberán incluir los criterios de rigor ético (con</w:t>
      </w:r>
      <w:r w:rsidR="004159BA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fidencialidad, consentimiento informado, etc.).</w:t>
      </w:r>
    </w:p>
    <w:p w14:paraId="73DC961A" w14:textId="7EB068F6" w:rsidR="0075256A" w:rsidRDefault="0075256A" w:rsidP="0067612B">
      <w:pPr>
        <w:spacing w:after="0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</w:p>
    <w:p w14:paraId="6803DCCD" w14:textId="5B408C5F" w:rsidR="008C0F1D" w:rsidRPr="00752292" w:rsidRDefault="0075256A" w:rsidP="0067612B">
      <w:pPr>
        <w:pStyle w:val="Ttulo2"/>
        <w:spacing w:line="276" w:lineRule="auto"/>
      </w:pPr>
      <w:r>
        <w:t>A</w:t>
      </w:r>
      <w:r w:rsidR="008C0F1D" w:rsidRPr="00752292">
        <w:t>nálisis</w:t>
      </w:r>
      <w:r w:rsidR="008C0F1D" w:rsidRPr="00752292">
        <w:rPr>
          <w:spacing w:val="-7"/>
        </w:rPr>
        <w:t xml:space="preserve"> </w:t>
      </w:r>
      <w:r w:rsidR="008C0F1D" w:rsidRPr="00752292">
        <w:t>de</w:t>
      </w:r>
      <w:r w:rsidR="008C0F1D" w:rsidRPr="00752292">
        <w:rPr>
          <w:spacing w:val="-2"/>
        </w:rPr>
        <w:t xml:space="preserve"> </w:t>
      </w:r>
      <w:r w:rsidR="008C0F1D" w:rsidRPr="00752292">
        <w:t>datos</w:t>
      </w:r>
    </w:p>
    <w:p w14:paraId="1D2BB0C9" w14:textId="43FFF1EB" w:rsidR="004C2211" w:rsidRDefault="00EC683B" w:rsidP="0067612B">
      <w:pPr>
        <w:spacing w:after="0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  <w:r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Se d</w:t>
      </w:r>
      <w:r w:rsidR="00307B32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escrib</w:t>
      </w:r>
      <w:r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irán</w:t>
      </w:r>
      <w:r w:rsidR="00307B32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los análisis de datos que se realizaron </w:t>
      </w:r>
      <w:r w:rsidR="00573CF9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atendiendo a los objetivos, preguntas o hipótesis del estudio</w:t>
      </w:r>
      <w:r w:rsidR="004C2211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.</w:t>
      </w:r>
      <w:r w:rsidR="00573CF9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Es importante que los análisis de datos </w:t>
      </w:r>
      <w:r w:rsidR="007D6C0D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estén justificados y detallados.</w:t>
      </w:r>
    </w:p>
    <w:p w14:paraId="4DCF4B88" w14:textId="555553A5" w:rsidR="008C0F1D" w:rsidRPr="00335917" w:rsidRDefault="00977EE3" w:rsidP="0067612B">
      <w:pPr>
        <w:pStyle w:val="Ttulo1"/>
        <w:spacing w:line="276" w:lineRule="auto"/>
      </w:pPr>
      <w:r>
        <w:t>Resultados</w:t>
      </w:r>
    </w:p>
    <w:p w14:paraId="7CB24D0E" w14:textId="1FB88FEA" w:rsidR="00427F63" w:rsidRDefault="00C330D4" w:rsidP="0067612B">
      <w:pPr>
        <w:spacing w:after="0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  <w:r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Se informará </w:t>
      </w:r>
      <w:r w:rsidR="007C3392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únicamente de los resultados, </w:t>
      </w:r>
      <w:r w:rsidR="68F969EC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en la discusión </w:t>
      </w:r>
      <w:r w:rsidR="68F969EC" w:rsidRPr="63295C5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 xml:space="preserve">se aportará </w:t>
      </w:r>
      <w:r w:rsidR="007C3392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la interpretación y la </w:t>
      </w:r>
      <w:r w:rsidR="49EFC98A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comparac</w:t>
      </w:r>
      <w:r w:rsidR="007C3392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ión con la investigación previa </w:t>
      </w:r>
      <w:r w:rsidR="76B3CFC3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descrita </w:t>
      </w:r>
      <w:r w:rsidR="007C3392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en la introducción</w:t>
      </w:r>
      <w:r w:rsidR="00427F63" w:rsidRPr="63295C58">
        <w:rPr>
          <w:rFonts w:ascii="Palatino Linotype" w:eastAsia="Palatino Linotype" w:hAnsi="Palatino Linotype" w:cs="Palatino Linotype"/>
          <w:color w:val="231F20"/>
          <w:sz w:val="20"/>
          <w:szCs w:val="20"/>
          <w:lang w:val="es-ES"/>
        </w:rPr>
        <w:t>.</w:t>
      </w:r>
    </w:p>
    <w:p w14:paraId="29BD02AB" w14:textId="7293B872" w:rsidR="00A00662" w:rsidRPr="00335917" w:rsidRDefault="0075256A" w:rsidP="0067612B">
      <w:pPr>
        <w:pStyle w:val="Ttulo1"/>
        <w:spacing w:line="276" w:lineRule="auto"/>
      </w:pPr>
      <w:r>
        <w:lastRenderedPageBreak/>
        <w:t>D</w:t>
      </w:r>
      <w:r w:rsidRPr="0075256A">
        <w:t>iscusión</w:t>
      </w:r>
      <w:r w:rsidR="00A00662" w:rsidRPr="00335917">
        <w:t xml:space="preserve"> </w:t>
      </w:r>
    </w:p>
    <w:p w14:paraId="5B67DD0D" w14:textId="3EE94D5D" w:rsidR="00614D36" w:rsidRDefault="00614D36" w:rsidP="0067612B">
      <w:pPr>
        <w:ind w:firstLine="426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  <w:r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Se debe aportar información de </w:t>
      </w:r>
      <w:r w:rsidR="00A636F3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4</w:t>
      </w:r>
      <w:r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aspectos: </w:t>
      </w:r>
      <w:r w:rsidR="00C27BC7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1</w:t>
      </w:r>
      <w:r w:rsidR="00950730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. R</w:t>
      </w:r>
      <w:r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elación de los resultados con el objetivo, pregunta de investigación o hipótesis</w:t>
      </w:r>
      <w:r w:rsidR="0039537F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;</w:t>
      </w:r>
      <w:r w:rsidR="00C27BC7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2. Comparación con los estudios descritos en la introducción</w:t>
      </w:r>
      <w:r w:rsidR="0039537F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;</w:t>
      </w:r>
      <w:r w:rsidR="00C27BC7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3. </w:t>
      </w:r>
      <w:r w:rsidR="0039537F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Interpretación </w:t>
      </w:r>
      <w:r w:rsidR="00950730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y generalización </w:t>
      </w:r>
      <w:r w:rsidR="0039537F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de los resultados; 4.</w:t>
      </w:r>
      <w:r w:rsidR="00950730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Implicación del estudio.</w:t>
      </w:r>
      <w:r w:rsidR="0039537F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</w:t>
      </w:r>
    </w:p>
    <w:p w14:paraId="7D46AA7B" w14:textId="42BA4113" w:rsidR="00734986" w:rsidRPr="00614D36" w:rsidRDefault="00734986" w:rsidP="0067612B">
      <w:pPr>
        <w:pStyle w:val="Ttulo1"/>
        <w:spacing w:line="276" w:lineRule="auto"/>
      </w:pPr>
      <w:r w:rsidRPr="00614D36">
        <w:t xml:space="preserve">Referencias </w:t>
      </w:r>
    </w:p>
    <w:p w14:paraId="7B928150" w14:textId="522CCD9E" w:rsidR="00440B85" w:rsidRPr="00614D36" w:rsidRDefault="00734986" w:rsidP="0067612B">
      <w:pPr>
        <w:ind w:firstLine="426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  <w:r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Al finalizar el documento se incluirán todas las referencias bibliográficas contenidas en el texto </w:t>
      </w:r>
      <w:r w:rsidR="0067612B"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de acuerdo con</w:t>
      </w:r>
      <w:r w:rsidR="007743DB"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la normativa APA (última</w:t>
      </w:r>
      <w:r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edición), en letra Palatino </w:t>
      </w:r>
      <w:proofErr w:type="spellStart"/>
      <w:r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Linotype</w:t>
      </w:r>
      <w:proofErr w:type="spellEnd"/>
      <w:r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, 10 puntos, con sangría fra</w:t>
      </w:r>
      <w:r w:rsidR="00B14659"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ncesa.</w:t>
      </w:r>
    </w:p>
    <w:p w14:paraId="279C40C7" w14:textId="37024795" w:rsidR="007743DB" w:rsidRPr="00614D36" w:rsidRDefault="00E10B64" w:rsidP="00995DC9">
      <w:pPr>
        <w:ind w:left="426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</w:pPr>
      <w:r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Todas las referencias</w:t>
      </w:r>
      <w:r w:rsidR="0023503E"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 xml:space="preserve"> que </w:t>
      </w:r>
      <w:r w:rsidR="2BFF3F76"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cuenten con DOI deberán incluirlo</w:t>
      </w:r>
      <w:r w:rsidR="007743DB" w:rsidRPr="00614D36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  <w:lang w:val="es-ES"/>
        </w:rPr>
        <w:t>.</w:t>
      </w:r>
    </w:p>
    <w:p w14:paraId="35FE7FFB" w14:textId="77777777" w:rsidR="007743DB" w:rsidRPr="00752292" w:rsidRDefault="007743DB" w:rsidP="007743DB">
      <w:pPr>
        <w:spacing w:after="0" w:line="240" w:lineRule="auto"/>
        <w:ind w:right="38"/>
        <w:jc w:val="center"/>
        <w:rPr>
          <w:rFonts w:ascii="Gill Sans MT" w:eastAsia="Gill Sans MT" w:hAnsi="Gill Sans MT" w:cs="Gill Sans MT"/>
          <w:sz w:val="20"/>
          <w:szCs w:val="20"/>
          <w:lang w:val="es-ES"/>
        </w:rPr>
      </w:pPr>
    </w:p>
    <w:p w14:paraId="4F47BDEE" w14:textId="77777777" w:rsidR="007743DB" w:rsidRPr="00CC73A0" w:rsidRDefault="007743DB" w:rsidP="009A4B42">
      <w:pPr>
        <w:tabs>
          <w:tab w:val="left" w:pos="426"/>
        </w:tabs>
        <w:spacing w:after="0" w:line="240" w:lineRule="exact"/>
        <w:ind w:left="426" w:right="38" w:hanging="284"/>
        <w:jc w:val="both"/>
        <w:rPr>
          <w:rFonts w:eastAsia="Palatino Linotype" w:cs="Palatino Linotype"/>
          <w:color w:val="231F20"/>
          <w:spacing w:val="-15"/>
          <w:sz w:val="24"/>
          <w:szCs w:val="24"/>
          <w:lang w:val="es-ES"/>
        </w:rPr>
      </w:pPr>
    </w:p>
    <w:sectPr w:rsidR="007743DB" w:rsidRPr="00CC73A0" w:rsidSect="003670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9639" w:h="13631" w:code="9"/>
      <w:pgMar w:top="1418" w:right="964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7769" w14:textId="77777777" w:rsidR="000D1E00" w:rsidRDefault="000D1E00" w:rsidP="00632652">
      <w:pPr>
        <w:spacing w:after="0" w:line="240" w:lineRule="auto"/>
      </w:pPr>
      <w:r>
        <w:separator/>
      </w:r>
    </w:p>
  </w:endnote>
  <w:endnote w:type="continuationSeparator" w:id="0">
    <w:p w14:paraId="0255D995" w14:textId="77777777" w:rsidR="000D1E00" w:rsidRDefault="000D1E00" w:rsidP="00632652">
      <w:pPr>
        <w:spacing w:after="0" w:line="240" w:lineRule="auto"/>
      </w:pPr>
      <w:r>
        <w:continuationSeparator/>
      </w:r>
    </w:p>
  </w:endnote>
  <w:endnote w:type="continuationNotice" w:id="1">
    <w:p w14:paraId="495B62C6" w14:textId="77777777" w:rsidR="000D1E00" w:rsidRDefault="000D1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A511" w14:textId="77777777" w:rsidR="00781A28" w:rsidRDefault="00781A28" w:rsidP="00781A28">
    <w:pPr>
      <w:pStyle w:val="Piedepgina"/>
      <w:jc w:val="center"/>
    </w:pPr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_,</w:t>
    </w:r>
    <w:r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</w:t>
    </w:r>
    <w:proofErr w:type="gramEnd"/>
    <w:r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#(#), #-#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9B55" w14:textId="77777777" w:rsidR="00781A28" w:rsidRPr="00781A28" w:rsidRDefault="00781A28" w:rsidP="00781A28">
    <w:pPr>
      <w:pStyle w:val="Piedepgina"/>
      <w:jc w:val="center"/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</w:pPr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_,</w:t>
    </w:r>
    <w:r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</w:t>
    </w:r>
    <w:proofErr w:type="gramEnd"/>
    <w:r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#(#), #-#</w:t>
    </w:r>
  </w:p>
  <w:p w14:paraId="08CEFCF3" w14:textId="77777777" w:rsidR="00781A28" w:rsidRDefault="00781A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FE81" w14:textId="77777777" w:rsidR="00505A30" w:rsidRPr="00781A28" w:rsidRDefault="00505A30" w:rsidP="00781A28">
    <w:pPr>
      <w:pStyle w:val="Piedepgina"/>
      <w:jc w:val="center"/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</w:pPr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_,</w:t>
    </w:r>
    <w:r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</w:t>
    </w:r>
    <w:proofErr w:type="gramEnd"/>
    <w:r w:rsidR="00781A28" w:rsidRPr="00781A28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#(#), #-#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0707" w14:textId="77777777" w:rsidR="000D1E00" w:rsidRDefault="000D1E00" w:rsidP="00632652">
      <w:pPr>
        <w:spacing w:after="0" w:line="240" w:lineRule="auto"/>
      </w:pPr>
      <w:r>
        <w:separator/>
      </w:r>
    </w:p>
  </w:footnote>
  <w:footnote w:type="continuationSeparator" w:id="0">
    <w:p w14:paraId="423C0667" w14:textId="77777777" w:rsidR="000D1E00" w:rsidRDefault="000D1E00" w:rsidP="00632652">
      <w:pPr>
        <w:spacing w:after="0" w:line="240" w:lineRule="auto"/>
      </w:pPr>
      <w:r>
        <w:continuationSeparator/>
      </w:r>
    </w:p>
  </w:footnote>
  <w:footnote w:type="continuationNotice" w:id="1">
    <w:p w14:paraId="70830A83" w14:textId="77777777" w:rsidR="000D1E00" w:rsidRDefault="000D1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15B6" w14:textId="77777777" w:rsidR="00470D8A" w:rsidRPr="00DB1DBE" w:rsidRDefault="00DB1DBE" w:rsidP="003D42AE">
    <w:pPr>
      <w:pStyle w:val="Encabezado"/>
      <w:jc w:val="right"/>
      <w:rPr>
        <w:lang w:val="es-ES"/>
      </w:rPr>
    </w:pPr>
    <w:r w:rsidRPr="0074119C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PÁGINAS PARES:  nombre y apellidos de los autores separados por comas</w:t>
    </w:r>
    <w:r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 xml:space="preserve"> y el último precedido por 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A202" w14:textId="77777777" w:rsidR="00E65DE6" w:rsidRPr="00470D8A" w:rsidRDefault="001A3F9C">
    <w:pPr>
      <w:pStyle w:val="Encabezado"/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</w:pPr>
    <w:r w:rsidRPr="00470D8A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PÁGINAS</w:t>
    </w:r>
    <w:r w:rsidR="003D42AE" w:rsidRPr="00470D8A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 xml:space="preserve"> </w:t>
    </w:r>
    <w:proofErr w:type="gramStart"/>
    <w:r w:rsidR="003D42AE" w:rsidRPr="00470D8A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>IMPARES</w:t>
    </w:r>
    <w:r w:rsidR="00470D8A" w:rsidRPr="00470D8A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 xml:space="preserve"> :</w:t>
    </w:r>
    <w:proofErr w:type="gramEnd"/>
    <w:r w:rsidR="00470D8A" w:rsidRPr="00470D8A">
      <w:rPr>
        <w:rFonts w:ascii="Palatino Linotype" w:eastAsia="Palatino Linotype" w:hAnsi="Palatino Linotype" w:cs="Palatino Linotype"/>
        <w:i/>
        <w:color w:val="231F20"/>
        <w:position w:val="2"/>
        <w:sz w:val="16"/>
        <w:szCs w:val="16"/>
        <w:lang w:val="es-ES"/>
      </w:rPr>
      <w:t xml:space="preserve"> Título del artículo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DC53" w14:textId="77777777" w:rsidR="00CA128B" w:rsidRDefault="00CA1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91738"/>
    <w:multiLevelType w:val="hybridMultilevel"/>
    <w:tmpl w:val="B5E0D696"/>
    <w:lvl w:ilvl="0" w:tplc="0C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166620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FC9"/>
    <w:rsid w:val="00006580"/>
    <w:rsid w:val="00030BFA"/>
    <w:rsid w:val="000460CC"/>
    <w:rsid w:val="00083E03"/>
    <w:rsid w:val="000979CF"/>
    <w:rsid w:val="00097BE9"/>
    <w:rsid w:val="000D1E00"/>
    <w:rsid w:val="000E2E3B"/>
    <w:rsid w:val="000E7994"/>
    <w:rsid w:val="00105DD6"/>
    <w:rsid w:val="00112796"/>
    <w:rsid w:val="001262C5"/>
    <w:rsid w:val="00141B52"/>
    <w:rsid w:val="00164354"/>
    <w:rsid w:val="00170974"/>
    <w:rsid w:val="0019776B"/>
    <w:rsid w:val="001A3F9C"/>
    <w:rsid w:val="001A63FC"/>
    <w:rsid w:val="001B7AAB"/>
    <w:rsid w:val="001F3821"/>
    <w:rsid w:val="001F69FF"/>
    <w:rsid w:val="0023503E"/>
    <w:rsid w:val="002516B0"/>
    <w:rsid w:val="0026362A"/>
    <w:rsid w:val="002A2429"/>
    <w:rsid w:val="00302DB0"/>
    <w:rsid w:val="00307B32"/>
    <w:rsid w:val="003101F3"/>
    <w:rsid w:val="00316EBA"/>
    <w:rsid w:val="00335917"/>
    <w:rsid w:val="003670CC"/>
    <w:rsid w:val="00380669"/>
    <w:rsid w:val="0039453D"/>
    <w:rsid w:val="0039537F"/>
    <w:rsid w:val="003A0A9B"/>
    <w:rsid w:val="003A68BD"/>
    <w:rsid w:val="003B489B"/>
    <w:rsid w:val="003C35AA"/>
    <w:rsid w:val="003D42AE"/>
    <w:rsid w:val="003F08AB"/>
    <w:rsid w:val="003F78B2"/>
    <w:rsid w:val="00402446"/>
    <w:rsid w:val="004159BA"/>
    <w:rsid w:val="00421294"/>
    <w:rsid w:val="00427F63"/>
    <w:rsid w:val="00440B85"/>
    <w:rsid w:val="00440F7D"/>
    <w:rsid w:val="00453544"/>
    <w:rsid w:val="00465ABE"/>
    <w:rsid w:val="00470D8A"/>
    <w:rsid w:val="004866B0"/>
    <w:rsid w:val="004949FF"/>
    <w:rsid w:val="004C2211"/>
    <w:rsid w:val="004D2F11"/>
    <w:rsid w:val="004E664C"/>
    <w:rsid w:val="00505A30"/>
    <w:rsid w:val="0051022D"/>
    <w:rsid w:val="005115F7"/>
    <w:rsid w:val="00520DA6"/>
    <w:rsid w:val="005245E4"/>
    <w:rsid w:val="00570B77"/>
    <w:rsid w:val="00573CF9"/>
    <w:rsid w:val="00573EAB"/>
    <w:rsid w:val="00574302"/>
    <w:rsid w:val="00584AB9"/>
    <w:rsid w:val="00586078"/>
    <w:rsid w:val="005878D5"/>
    <w:rsid w:val="00597BED"/>
    <w:rsid w:val="005A363C"/>
    <w:rsid w:val="005A479C"/>
    <w:rsid w:val="005D7F99"/>
    <w:rsid w:val="005E59EE"/>
    <w:rsid w:val="005E7CC3"/>
    <w:rsid w:val="005F48E5"/>
    <w:rsid w:val="00614D36"/>
    <w:rsid w:val="00626641"/>
    <w:rsid w:val="00632652"/>
    <w:rsid w:val="0067612B"/>
    <w:rsid w:val="00677C85"/>
    <w:rsid w:val="00682A81"/>
    <w:rsid w:val="006A10D0"/>
    <w:rsid w:val="006A4E3E"/>
    <w:rsid w:val="006B3096"/>
    <w:rsid w:val="006C083E"/>
    <w:rsid w:val="007151D9"/>
    <w:rsid w:val="00734986"/>
    <w:rsid w:val="0074119C"/>
    <w:rsid w:val="0075256A"/>
    <w:rsid w:val="0076345E"/>
    <w:rsid w:val="00771C8B"/>
    <w:rsid w:val="007743DB"/>
    <w:rsid w:val="00775D5C"/>
    <w:rsid w:val="007816C8"/>
    <w:rsid w:val="00781A28"/>
    <w:rsid w:val="007A5535"/>
    <w:rsid w:val="007C166C"/>
    <w:rsid w:val="007C1F83"/>
    <w:rsid w:val="007C3392"/>
    <w:rsid w:val="007D6C0D"/>
    <w:rsid w:val="00824A00"/>
    <w:rsid w:val="008261FF"/>
    <w:rsid w:val="00850D28"/>
    <w:rsid w:val="00853772"/>
    <w:rsid w:val="008807EA"/>
    <w:rsid w:val="0089069D"/>
    <w:rsid w:val="00895D2E"/>
    <w:rsid w:val="008C03B6"/>
    <w:rsid w:val="008C0F1D"/>
    <w:rsid w:val="008C4F95"/>
    <w:rsid w:val="008D0A47"/>
    <w:rsid w:val="008E08E4"/>
    <w:rsid w:val="008F32E4"/>
    <w:rsid w:val="009171D5"/>
    <w:rsid w:val="0095065E"/>
    <w:rsid w:val="00950730"/>
    <w:rsid w:val="009520FE"/>
    <w:rsid w:val="00955A1E"/>
    <w:rsid w:val="00956C00"/>
    <w:rsid w:val="00961D39"/>
    <w:rsid w:val="00963489"/>
    <w:rsid w:val="0097772C"/>
    <w:rsid w:val="0097779C"/>
    <w:rsid w:val="00977EE3"/>
    <w:rsid w:val="00991395"/>
    <w:rsid w:val="00995DC9"/>
    <w:rsid w:val="009A23F7"/>
    <w:rsid w:val="009A4B42"/>
    <w:rsid w:val="009A7684"/>
    <w:rsid w:val="00A00662"/>
    <w:rsid w:val="00A17E70"/>
    <w:rsid w:val="00A2064D"/>
    <w:rsid w:val="00A33C62"/>
    <w:rsid w:val="00A37893"/>
    <w:rsid w:val="00A41F4F"/>
    <w:rsid w:val="00A636F3"/>
    <w:rsid w:val="00A63BF2"/>
    <w:rsid w:val="00A677A7"/>
    <w:rsid w:val="00AC54E8"/>
    <w:rsid w:val="00AC7B6E"/>
    <w:rsid w:val="00AF11E3"/>
    <w:rsid w:val="00B14659"/>
    <w:rsid w:val="00B167C9"/>
    <w:rsid w:val="00B33494"/>
    <w:rsid w:val="00B34B19"/>
    <w:rsid w:val="00B42735"/>
    <w:rsid w:val="00BA543A"/>
    <w:rsid w:val="00BC2EC9"/>
    <w:rsid w:val="00BE130B"/>
    <w:rsid w:val="00C127D1"/>
    <w:rsid w:val="00C20207"/>
    <w:rsid w:val="00C2190A"/>
    <w:rsid w:val="00C252A0"/>
    <w:rsid w:val="00C25878"/>
    <w:rsid w:val="00C27BC7"/>
    <w:rsid w:val="00C328F1"/>
    <w:rsid w:val="00C330D4"/>
    <w:rsid w:val="00C42D39"/>
    <w:rsid w:val="00C44F27"/>
    <w:rsid w:val="00C47C1D"/>
    <w:rsid w:val="00C57E21"/>
    <w:rsid w:val="00C66D49"/>
    <w:rsid w:val="00CA128B"/>
    <w:rsid w:val="00CC42CB"/>
    <w:rsid w:val="00CC6B4D"/>
    <w:rsid w:val="00CC73A0"/>
    <w:rsid w:val="00CE4FF3"/>
    <w:rsid w:val="00CF64A2"/>
    <w:rsid w:val="00D04B8F"/>
    <w:rsid w:val="00D14FC9"/>
    <w:rsid w:val="00D16239"/>
    <w:rsid w:val="00D617ED"/>
    <w:rsid w:val="00D938EC"/>
    <w:rsid w:val="00DA3095"/>
    <w:rsid w:val="00DA342A"/>
    <w:rsid w:val="00DB1566"/>
    <w:rsid w:val="00DB1DBE"/>
    <w:rsid w:val="00DD1091"/>
    <w:rsid w:val="00DE0874"/>
    <w:rsid w:val="00E10B64"/>
    <w:rsid w:val="00E15D29"/>
    <w:rsid w:val="00E2205D"/>
    <w:rsid w:val="00E2782A"/>
    <w:rsid w:val="00E434A3"/>
    <w:rsid w:val="00E65DE6"/>
    <w:rsid w:val="00E97584"/>
    <w:rsid w:val="00EC683B"/>
    <w:rsid w:val="00ED254B"/>
    <w:rsid w:val="00EE4AAA"/>
    <w:rsid w:val="00EE4BBB"/>
    <w:rsid w:val="00F11B8F"/>
    <w:rsid w:val="00F344F8"/>
    <w:rsid w:val="00F46052"/>
    <w:rsid w:val="00F466D1"/>
    <w:rsid w:val="00F6670E"/>
    <w:rsid w:val="00F930B7"/>
    <w:rsid w:val="00FB0290"/>
    <w:rsid w:val="00FE69DE"/>
    <w:rsid w:val="2B0B353D"/>
    <w:rsid w:val="2BFF3F76"/>
    <w:rsid w:val="3A8EEDF5"/>
    <w:rsid w:val="3AE94DA0"/>
    <w:rsid w:val="49EFC98A"/>
    <w:rsid w:val="53BB45FC"/>
    <w:rsid w:val="63295C58"/>
    <w:rsid w:val="68F969EC"/>
    <w:rsid w:val="76B3C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E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6A"/>
    <w:pPr>
      <w:widowControl w:val="0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70B77"/>
    <w:pPr>
      <w:spacing w:before="240" w:after="240" w:line="240" w:lineRule="auto"/>
      <w:ind w:left="144" w:right="43"/>
      <w:jc w:val="center"/>
      <w:outlineLvl w:val="0"/>
    </w:pPr>
    <w:rPr>
      <w:rFonts w:ascii="Gill Sans MT" w:eastAsia="Gill Sans MT" w:hAnsi="Gill Sans MT" w:cs="Gill Sans MT"/>
      <w:b/>
      <w:bCs/>
      <w:color w:val="231F20"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0B77"/>
    <w:pPr>
      <w:spacing w:before="240" w:after="240" w:line="240" w:lineRule="auto"/>
      <w:ind w:left="115" w:right="43"/>
      <w:outlineLvl w:val="1"/>
    </w:pPr>
    <w:rPr>
      <w:rFonts w:ascii="Gill Sans MT" w:eastAsia="Gill Sans MT" w:hAnsi="Gill Sans MT" w:cs="Gill Sans MT"/>
      <w:b/>
      <w:bCs/>
      <w:color w:val="231F20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0B77"/>
    <w:pPr>
      <w:spacing w:after="0" w:line="240" w:lineRule="auto"/>
      <w:ind w:left="100" w:right="38" w:firstLine="608"/>
      <w:outlineLvl w:val="2"/>
    </w:pPr>
    <w:rPr>
      <w:rFonts w:ascii="Gill Sans MT" w:eastAsia="Gill Sans MT" w:hAnsi="Gill Sans MT" w:cs="Gill Sans MT"/>
      <w:b/>
      <w:bCs/>
      <w:color w:val="231F20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4FC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326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265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265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40B8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B7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A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AA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A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AA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AAB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C16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09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D1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091"/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570B77"/>
    <w:rPr>
      <w:rFonts w:ascii="Gill Sans MT" w:eastAsia="Gill Sans MT" w:hAnsi="Gill Sans MT" w:cs="Gill Sans MT"/>
      <w:b/>
      <w:bCs/>
      <w:color w:val="231F20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570B77"/>
    <w:rPr>
      <w:rFonts w:ascii="Gill Sans MT" w:eastAsia="Gill Sans MT" w:hAnsi="Gill Sans MT" w:cs="Gill Sans MT"/>
      <w:b/>
      <w:bCs/>
      <w:color w:val="231F20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570B77"/>
    <w:rPr>
      <w:rFonts w:ascii="Gill Sans MT" w:eastAsia="Gill Sans MT" w:hAnsi="Gill Sans MT" w:cs="Gill Sans MT"/>
      <w:b/>
      <w:bCs/>
      <w:color w:val="231F20"/>
      <w:sz w:val="20"/>
      <w:szCs w:val="20"/>
    </w:rPr>
  </w:style>
  <w:style w:type="paragraph" w:styleId="Revisin">
    <w:name w:val="Revision"/>
    <w:hidden/>
    <w:uiPriority w:val="99"/>
    <w:semiHidden/>
    <w:rsid w:val="00F4605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EE2E518C7F45A851DB2C2F4413B5" ma:contentTypeVersion="11" ma:contentTypeDescription="Crear nuevo documento." ma:contentTypeScope="" ma:versionID="97bc4585aab82699b2e238b855f1b352">
  <xsd:schema xmlns:xsd="http://www.w3.org/2001/XMLSchema" xmlns:xs="http://www.w3.org/2001/XMLSchema" xmlns:p="http://schemas.microsoft.com/office/2006/metadata/properties" xmlns:ns2="303d025a-fee0-4a4b-a198-7addcdf0d748" xmlns:ns3="1d423b23-a3d5-4e3f-9af6-a362a23c9dda" targetNamespace="http://schemas.microsoft.com/office/2006/metadata/properties" ma:root="true" ma:fieldsID="88961acf2077156b42bfe10c87ea9634" ns2:_="" ns3:_="">
    <xsd:import namespace="303d025a-fee0-4a4b-a198-7addcdf0d748"/>
    <xsd:import namespace="1d423b23-a3d5-4e3f-9af6-a362a23c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d025a-fee0-4a4b-a198-7addcdf0d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b23-a3d5-4e3f-9af6-a362a23c9d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e216e8-a98a-49de-bc99-0d068c0d1f08}" ma:internalName="TaxCatchAll" ma:showField="CatchAllData" ma:web="1d423b23-a3d5-4e3f-9af6-a362a23c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d025a-fee0-4a4b-a198-7addcdf0d748">
      <Terms xmlns="http://schemas.microsoft.com/office/infopath/2007/PartnerControls"/>
    </lcf76f155ced4ddcb4097134ff3c332f>
    <TaxCatchAll xmlns="1d423b23-a3d5-4e3f-9af6-a362a23c9dda" xsi:nil="true"/>
  </documentManagement>
</p:properties>
</file>

<file path=customXml/itemProps1.xml><?xml version="1.0" encoding="utf-8"?>
<ds:datastoreItem xmlns:ds="http://schemas.openxmlformats.org/officeDocument/2006/customXml" ds:itemID="{78AEF642-BF1A-44C5-8734-73F8FD066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FE61F-8F01-40F2-8708-2582A743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d025a-fee0-4a4b-a198-7addcdf0d748"/>
    <ds:schemaRef ds:uri="1d423b23-a3d5-4e3f-9af6-a362a23c9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4BD1A-01F3-4507-B807-8B4B4B029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9FA5E-3841-4ED1-B45B-BB143C83CC9E}">
  <ds:schemaRefs>
    <ds:schemaRef ds:uri="http://schemas.microsoft.com/office/2006/metadata/properties"/>
    <ds:schemaRef ds:uri="http://schemas.microsoft.com/office/infopath/2007/PartnerControls"/>
    <ds:schemaRef ds:uri="303d025a-fee0-4a4b-a198-7addcdf0d748"/>
    <ds:schemaRef ds:uri="1d423b23-a3d5-4e3f-9af6-a362a23c9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2023-10-03T07:46:00Z</dcterms:created>
  <dcterms:modified xsi:type="dcterms:W3CDTF">2023-10-11T10:07:00Z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0x01010072D1EE2E518C7F45A851DB2C2F4413B5</vt:lpwstr>
  </property>
  <property fmtid="{D5CDD505-2E9C-101B-9397-08002B2CF9AE}" pid="3" name="MediaServiceImageTags">
    <vt:lpwstr/>
  </property>
</Properties>
</file>