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63F7C" w14:textId="77777777" w:rsidR="00735957" w:rsidRPr="0043279A" w:rsidRDefault="00735957" w:rsidP="00735957">
      <w:pPr>
        <w:spacing w:line="248" w:lineRule="auto"/>
        <w:ind w:left="231" w:right="38"/>
        <w:jc w:val="center"/>
        <w:rPr>
          <w:color w:val="FF0000"/>
          <w:sz w:val="13"/>
          <w:szCs w:val="13"/>
          <w:lang w:val="es-ES"/>
        </w:rPr>
      </w:pPr>
      <w:r w:rsidRPr="0043279A">
        <w:rPr>
          <w:rFonts w:ascii="Gill Sans MT" w:eastAsia="Gill Sans MT" w:hAnsi="Gill Sans MT" w:cs="Gill Sans MT"/>
          <w:b/>
          <w:bCs/>
          <w:color w:val="231F20"/>
          <w:sz w:val="28"/>
          <w:szCs w:val="28"/>
          <w:lang w:val="es-ES"/>
        </w:rPr>
        <w:t>Aplicación del SEEQ</w:t>
      </w:r>
      <w:r>
        <w:rPr>
          <w:rFonts w:ascii="Gill Sans MT" w:eastAsia="Gill Sans MT" w:hAnsi="Gill Sans MT" w:cs="Gill Sans MT"/>
          <w:b/>
          <w:bCs/>
          <w:color w:val="231F20"/>
          <w:sz w:val="28"/>
          <w:szCs w:val="28"/>
          <w:lang w:val="es-ES"/>
        </w:rPr>
        <w:t xml:space="preserve"> como instrumento</w:t>
      </w:r>
      <w:r w:rsidRPr="0043279A">
        <w:rPr>
          <w:rFonts w:ascii="Gill Sans MT" w:eastAsia="Gill Sans MT" w:hAnsi="Gill Sans MT" w:cs="Gill Sans MT"/>
          <w:b/>
          <w:bCs/>
          <w:color w:val="231F20"/>
          <w:sz w:val="28"/>
          <w:szCs w:val="28"/>
          <w:lang w:val="es-ES"/>
        </w:rPr>
        <w:t xml:space="preserve"> para </w:t>
      </w:r>
      <w:r>
        <w:rPr>
          <w:rFonts w:ascii="Gill Sans MT" w:eastAsia="Gill Sans MT" w:hAnsi="Gill Sans MT" w:cs="Gill Sans MT"/>
          <w:b/>
          <w:bCs/>
          <w:color w:val="231F20"/>
          <w:sz w:val="28"/>
          <w:szCs w:val="28"/>
          <w:lang w:val="es-ES"/>
        </w:rPr>
        <w:t>evaluar la actividad docente universitaria</w:t>
      </w:r>
    </w:p>
    <w:p w14:paraId="6366067A" w14:textId="77777777" w:rsidR="009D78DA" w:rsidRDefault="009D78DA" w:rsidP="009D78DA">
      <w:pPr>
        <w:pStyle w:val="Puesto"/>
      </w:pPr>
      <w:r>
        <w:t>Nota de los Autores:</w:t>
      </w:r>
    </w:p>
    <w:p w14:paraId="5C135015" w14:textId="156DD5CC" w:rsidR="009D78DA" w:rsidRDefault="00735957" w:rsidP="009D78DA">
      <w:pPr>
        <w:jc w:val="both"/>
        <w:rPr>
          <w:sz w:val="22"/>
        </w:rPr>
      </w:pPr>
      <w:r>
        <w:rPr>
          <w:sz w:val="22"/>
        </w:rPr>
        <w:t xml:space="preserve">Paola S. Andrade-Abarca, </w:t>
      </w:r>
      <w:r>
        <w:rPr>
          <w:sz w:val="22"/>
          <w:highlight w:val="white"/>
        </w:rPr>
        <w:t>Departamento de Ciencias Empresariales</w:t>
      </w:r>
      <w:r>
        <w:rPr>
          <w:sz w:val="22"/>
        </w:rPr>
        <w:t xml:space="preserve">, Universidad Técnica Particular de Loja, </w:t>
      </w:r>
      <w:r>
        <w:rPr>
          <w:rStyle w:val="nfasis"/>
        </w:rPr>
        <w:t>http://orcid.org/</w:t>
      </w:r>
      <w:r>
        <w:t>0000-0003-1129-8597;</w:t>
      </w:r>
      <w:r w:rsidRPr="00735957">
        <w:rPr>
          <w:sz w:val="22"/>
          <w:highlight w:val="white"/>
        </w:rPr>
        <w:t xml:space="preserve"> </w:t>
      </w:r>
      <w:r>
        <w:rPr>
          <w:sz w:val="22"/>
          <w:highlight w:val="white"/>
        </w:rPr>
        <w:t>Lizeth N. Ramón-Jaramillo</w:t>
      </w:r>
      <w:r>
        <w:rPr>
          <w:sz w:val="22"/>
        </w:rPr>
        <w:t xml:space="preserve">, Vicerrectorado Académico, Universidad Técnica Particular de Loja, ORCID: </w:t>
      </w:r>
      <w:r>
        <w:rPr>
          <w:rStyle w:val="nfasis"/>
        </w:rPr>
        <w:t>http://orcid.org/</w:t>
      </w:r>
      <w:r>
        <w:t>0000-0002-1292-8127</w:t>
      </w:r>
      <w:r>
        <w:rPr>
          <w:sz w:val="22"/>
        </w:rPr>
        <w:t xml:space="preserve">; </w:t>
      </w:r>
      <w:r w:rsidR="009D78DA">
        <w:rPr>
          <w:sz w:val="22"/>
        </w:rPr>
        <w:t xml:space="preserve">María I. Loaiza, </w:t>
      </w:r>
      <w:r w:rsidR="009D78DA">
        <w:rPr>
          <w:sz w:val="22"/>
          <w:highlight w:val="white"/>
        </w:rPr>
        <w:t>Departamento de Ciencias Empresariales</w:t>
      </w:r>
      <w:r w:rsidR="009D78DA">
        <w:rPr>
          <w:sz w:val="22"/>
        </w:rPr>
        <w:t xml:space="preserve">, Universidad Técnica Particular de Loja, ORCID: </w:t>
      </w:r>
      <w:r w:rsidR="00AE767B" w:rsidRPr="004B7AED">
        <w:t>http://orcid.org/0000-0002-5217-1325</w:t>
      </w:r>
      <w:r w:rsidR="00AE767B">
        <w:rPr>
          <w:sz w:val="22"/>
        </w:rPr>
        <w:t>.</w:t>
      </w:r>
      <w:bookmarkStart w:id="0" w:name="_GoBack"/>
      <w:bookmarkEnd w:id="0"/>
    </w:p>
    <w:p w14:paraId="4F8CF675" w14:textId="77777777" w:rsidR="00AE767B" w:rsidRDefault="00AE767B" w:rsidP="009D78DA">
      <w:pPr>
        <w:jc w:val="both"/>
      </w:pPr>
    </w:p>
    <w:p w14:paraId="6BF426B1" w14:textId="77777777" w:rsidR="009D78DA" w:rsidRDefault="009D78DA" w:rsidP="009D78DA">
      <w:pPr>
        <w:jc w:val="both"/>
      </w:pPr>
      <w:r>
        <w:rPr>
          <w:sz w:val="22"/>
        </w:rPr>
        <w:t>Esta investigación fue subvencionada con fondos de la Universidad Técnica Particular de Loja.</w:t>
      </w:r>
    </w:p>
    <w:p w14:paraId="107D582E" w14:textId="0B252F37" w:rsidR="009D78DA" w:rsidRDefault="009D78DA" w:rsidP="009D78DA">
      <w:pPr>
        <w:jc w:val="both"/>
        <w:rPr>
          <w:color w:val="auto"/>
          <w:sz w:val="22"/>
        </w:rPr>
      </w:pPr>
      <w:r>
        <w:rPr>
          <w:sz w:val="22"/>
        </w:rPr>
        <w:t xml:space="preserve">La correspondencia concerniente a este artículo debe ser remitida a </w:t>
      </w:r>
      <w:r w:rsidR="00735957">
        <w:rPr>
          <w:sz w:val="22"/>
        </w:rPr>
        <w:t xml:space="preserve">Paola S. Andrade-Abarca, </w:t>
      </w:r>
      <w:r w:rsidR="00735957">
        <w:rPr>
          <w:sz w:val="22"/>
          <w:highlight w:val="white"/>
        </w:rPr>
        <w:t>Departamento de Ciencias Empresariales</w:t>
      </w:r>
      <w:r w:rsidR="00735957">
        <w:rPr>
          <w:sz w:val="22"/>
        </w:rPr>
        <w:t>, Universidad Técnica Particular de Loja,</w:t>
      </w:r>
      <w:r w:rsidRPr="00497B81">
        <w:rPr>
          <w:color w:val="auto"/>
          <w:sz w:val="22"/>
        </w:rPr>
        <w:t xml:space="preserve"> Loja, PC. 110111, Ecuador. E-mail: </w:t>
      </w:r>
      <w:hyperlink r:id="rId4" w:history="1">
        <w:r w:rsidR="00735957">
          <w:rPr>
            <w:rStyle w:val="Hipervnculo"/>
            <w:sz w:val="22"/>
          </w:rPr>
          <w:t>psandrade@utpl.edu.ec</w:t>
        </w:r>
      </w:hyperlink>
    </w:p>
    <w:p w14:paraId="33AC8433" w14:textId="77777777" w:rsidR="005B579B" w:rsidRDefault="005B579B" w:rsidP="009D78DA">
      <w:pPr>
        <w:jc w:val="both"/>
        <w:rPr>
          <w:color w:val="auto"/>
          <w:sz w:val="22"/>
        </w:rPr>
      </w:pPr>
    </w:p>
    <w:p w14:paraId="12C00A78" w14:textId="77777777" w:rsidR="00C73FCE" w:rsidRDefault="00C73FCE"/>
    <w:sectPr w:rsidR="00C73FCE" w:rsidSect="00C73FC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8DA"/>
    <w:rsid w:val="00115ECA"/>
    <w:rsid w:val="00262C1E"/>
    <w:rsid w:val="004B7AED"/>
    <w:rsid w:val="005B579B"/>
    <w:rsid w:val="006150C4"/>
    <w:rsid w:val="00735957"/>
    <w:rsid w:val="00834362"/>
    <w:rsid w:val="00992722"/>
    <w:rsid w:val="009D78DA"/>
    <w:rsid w:val="00A81CF4"/>
    <w:rsid w:val="00AE767B"/>
    <w:rsid w:val="00C7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CEF76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9D78DA"/>
    <w:pPr>
      <w:spacing w:line="480" w:lineRule="auto"/>
      <w:ind w:firstLine="720"/>
    </w:pPr>
    <w:rPr>
      <w:rFonts w:ascii="Times New Roman" w:eastAsia="Times New Roman" w:hAnsi="Times New Roman" w:cs="Times New Roman"/>
      <w:color w:val="000000"/>
      <w:szCs w:val="20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rsid w:val="009D78DA"/>
    <w:pPr>
      <w:keepNext/>
      <w:keepLines/>
      <w:spacing w:before="2400"/>
      <w:ind w:firstLine="0"/>
      <w:jc w:val="center"/>
    </w:pPr>
  </w:style>
  <w:style w:type="character" w:customStyle="1" w:styleId="PuestoCar">
    <w:name w:val="Puesto Car"/>
    <w:basedOn w:val="Fuentedeprrafopredeter"/>
    <w:link w:val="Puesto"/>
    <w:rsid w:val="009D78DA"/>
    <w:rPr>
      <w:rFonts w:ascii="Times New Roman" w:eastAsia="Times New Roman" w:hAnsi="Times New Roman" w:cs="Times New Roman"/>
      <w:color w:val="000000"/>
      <w:szCs w:val="20"/>
      <w:lang w:val="es-EC" w:eastAsia="es-EC"/>
    </w:rPr>
  </w:style>
  <w:style w:type="character" w:customStyle="1" w:styleId="orcid-id">
    <w:name w:val="orcid-id"/>
    <w:basedOn w:val="Fuentedeprrafopredeter"/>
    <w:rsid w:val="009D78DA"/>
  </w:style>
  <w:style w:type="character" w:styleId="Hipervnculo">
    <w:name w:val="Hyperlink"/>
    <w:basedOn w:val="Fuentedeprrafopredeter"/>
    <w:uiPriority w:val="99"/>
    <w:unhideWhenUsed/>
    <w:rsid w:val="009D78DA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A81C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1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lnramon@utpl.edu.ec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761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utpl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Isabel Loaiza Aguirre</dc:creator>
  <cp:keywords/>
  <dc:description/>
  <cp:lastModifiedBy>Usuario de Microsoft Office</cp:lastModifiedBy>
  <cp:revision>6</cp:revision>
  <dcterms:created xsi:type="dcterms:W3CDTF">2017-05-14T03:16:00Z</dcterms:created>
  <dcterms:modified xsi:type="dcterms:W3CDTF">2017-05-14T03:41:00Z</dcterms:modified>
</cp:coreProperties>
</file>