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CD" w:rsidRDefault="000946CD" w:rsidP="000946C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Recursos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 xml:space="preserve"> audiovisuales en l</w:t>
      </w:r>
      <w:r>
        <w:rPr>
          <w:rFonts w:ascii="Arial" w:hAnsi="Arial" w:cs="Arial"/>
          <w:b/>
          <w:bCs/>
          <w:sz w:val="24"/>
          <w:szCs w:val="24"/>
          <w:lang w:val="es-MX"/>
        </w:rPr>
        <w:t>a educación en enfermería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 xml:space="preserve">: revisión de la literatura </w:t>
      </w:r>
    </w:p>
    <w:p w:rsidR="00155548" w:rsidRPr="00791AF6" w:rsidRDefault="00155548" w:rsidP="0015554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AF6">
        <w:rPr>
          <w:rFonts w:ascii="Arial" w:hAnsi="Arial" w:cs="Arial"/>
          <w:b/>
          <w:bCs/>
          <w:sz w:val="24"/>
          <w:szCs w:val="24"/>
        </w:rPr>
        <w:t xml:space="preserve">Audiovisual Aids </w:t>
      </w:r>
      <w:r>
        <w:rPr>
          <w:rFonts w:ascii="Arial" w:hAnsi="Arial" w:cs="Arial"/>
          <w:b/>
          <w:bCs/>
          <w:sz w:val="24"/>
          <w:szCs w:val="24"/>
        </w:rPr>
        <w:t>in</w:t>
      </w:r>
      <w:r w:rsidRPr="00791AF6">
        <w:rPr>
          <w:rFonts w:ascii="Arial" w:hAnsi="Arial" w:cs="Arial"/>
          <w:b/>
          <w:bCs/>
          <w:sz w:val="24"/>
          <w:szCs w:val="24"/>
        </w:rPr>
        <w:t xml:space="preserve"> health education: </w:t>
      </w:r>
      <w:r>
        <w:rPr>
          <w:rFonts w:ascii="Arial" w:hAnsi="Arial" w:cs="Arial"/>
          <w:b/>
          <w:bCs/>
          <w:sz w:val="24"/>
          <w:szCs w:val="24"/>
        </w:rPr>
        <w:t>literature</w:t>
      </w:r>
      <w:r w:rsidRPr="00791AF6">
        <w:rPr>
          <w:rFonts w:ascii="Arial" w:hAnsi="Arial" w:cs="Arial"/>
          <w:b/>
          <w:bCs/>
          <w:sz w:val="24"/>
          <w:szCs w:val="24"/>
        </w:rPr>
        <w:t xml:space="preserve"> review  </w:t>
      </w:r>
    </w:p>
    <w:p w:rsidR="00155548" w:rsidRDefault="00155548" w:rsidP="0015554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7C7E72">
        <w:rPr>
          <w:rFonts w:ascii="Arial" w:hAnsi="Arial" w:cs="Arial"/>
          <w:b/>
          <w:bCs/>
          <w:sz w:val="24"/>
          <w:szCs w:val="24"/>
          <w:lang w:val="es-MX"/>
        </w:rPr>
        <w:t>Adiel Agama Sarabia</w:t>
      </w:r>
      <w:r>
        <w:rPr>
          <w:rFonts w:ascii="Arial" w:hAnsi="Arial" w:cs="Arial"/>
          <w:b/>
          <w:bCs/>
          <w:sz w:val="24"/>
          <w:szCs w:val="24"/>
          <w:lang w:val="es-MX"/>
        </w:rPr>
        <w:t>*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>, Gabriela Trejo Niño</w:t>
      </w:r>
      <w:r>
        <w:rPr>
          <w:rFonts w:ascii="Arial" w:hAnsi="Arial" w:cs="Arial"/>
          <w:b/>
          <w:bCs/>
          <w:sz w:val="24"/>
          <w:szCs w:val="24"/>
          <w:lang w:val="es-MX"/>
        </w:rPr>
        <w:t>**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>, Belinda De la Peña León</w:t>
      </w:r>
      <w:r>
        <w:rPr>
          <w:rFonts w:ascii="Arial" w:hAnsi="Arial" w:cs="Arial"/>
          <w:b/>
          <w:bCs/>
          <w:sz w:val="24"/>
          <w:szCs w:val="24"/>
          <w:lang w:val="es-MX"/>
        </w:rPr>
        <w:t>***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>, Mariana Islas Ortega</w:t>
      </w:r>
      <w:r>
        <w:rPr>
          <w:rFonts w:ascii="Arial" w:hAnsi="Arial" w:cs="Arial"/>
          <w:b/>
          <w:bCs/>
          <w:sz w:val="24"/>
          <w:szCs w:val="24"/>
          <w:lang w:val="es-MX"/>
        </w:rPr>
        <w:t>**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>,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Silvia Crespo Knopfler</w:t>
      </w:r>
      <w:r w:rsidR="007A0331">
        <w:rPr>
          <w:rFonts w:ascii="Arial" w:hAnsi="Arial" w:cs="Arial"/>
          <w:b/>
          <w:bCs/>
          <w:sz w:val="24"/>
          <w:szCs w:val="24"/>
          <w:lang w:val="es-MX"/>
        </w:rPr>
        <w:t xml:space="preserve">****, </w:t>
      </w:r>
      <w:proofErr w:type="spellStart"/>
      <w:r w:rsidR="007A0331">
        <w:rPr>
          <w:rFonts w:ascii="Arial" w:hAnsi="Arial" w:cs="Arial"/>
          <w:b/>
          <w:bCs/>
          <w:sz w:val="24"/>
          <w:szCs w:val="24"/>
          <w:lang w:val="es-MX"/>
        </w:rPr>
        <w:t>Lizette</w:t>
      </w:r>
      <w:proofErr w:type="spellEnd"/>
      <w:r w:rsidR="007A0331">
        <w:rPr>
          <w:rFonts w:ascii="Arial" w:hAnsi="Arial" w:cs="Arial"/>
          <w:b/>
          <w:bCs/>
          <w:sz w:val="24"/>
          <w:szCs w:val="24"/>
          <w:lang w:val="es-MX"/>
        </w:rPr>
        <w:t xml:space="preserve"> Martínez Felipe*****,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María </w:t>
      </w:r>
      <w:r w:rsidRPr="007C7E72">
        <w:rPr>
          <w:rFonts w:ascii="Arial" w:hAnsi="Arial" w:cs="Arial"/>
          <w:b/>
          <w:bCs/>
          <w:sz w:val="24"/>
          <w:szCs w:val="24"/>
          <w:lang w:val="es-MX"/>
        </w:rPr>
        <w:t>Susana González Velázquez</w:t>
      </w:r>
      <w:r>
        <w:rPr>
          <w:rFonts w:ascii="Arial" w:hAnsi="Arial" w:cs="Arial"/>
          <w:b/>
          <w:bCs/>
          <w:sz w:val="24"/>
          <w:szCs w:val="24"/>
          <w:lang w:val="es-MX"/>
        </w:rPr>
        <w:t>****</w:t>
      </w:r>
    </w:p>
    <w:p w:rsidR="00500038" w:rsidRPr="00155548" w:rsidRDefault="00155548">
      <w:pPr>
        <w:rPr>
          <w:rFonts w:ascii="Arial" w:hAnsi="Arial" w:cs="Arial"/>
          <w:sz w:val="24"/>
          <w:lang w:val="es-MX"/>
        </w:rPr>
      </w:pPr>
      <w:r w:rsidRPr="00155548">
        <w:rPr>
          <w:rFonts w:ascii="Arial" w:hAnsi="Arial" w:cs="Arial"/>
          <w:sz w:val="24"/>
          <w:lang w:val="es-MX"/>
        </w:rPr>
        <w:t>*Maestro en Enfermería, Profesor de Tiempo Completo, FES Zaragoza, UNAM</w:t>
      </w:r>
    </w:p>
    <w:p w:rsidR="00155548" w:rsidRPr="00155548" w:rsidRDefault="00155548">
      <w:pPr>
        <w:rPr>
          <w:rFonts w:ascii="Arial" w:hAnsi="Arial" w:cs="Arial"/>
          <w:sz w:val="24"/>
          <w:lang w:val="es-MX"/>
        </w:rPr>
      </w:pPr>
      <w:r w:rsidRPr="00155548">
        <w:rPr>
          <w:rFonts w:ascii="Arial" w:hAnsi="Arial" w:cs="Arial"/>
          <w:sz w:val="24"/>
          <w:lang w:val="es-MX"/>
        </w:rPr>
        <w:t>**Licenciada en Enfermería, Coordinadora de área, FES Zaragoza, UNAM</w:t>
      </w:r>
    </w:p>
    <w:p w:rsidR="00155548" w:rsidRPr="00155548" w:rsidRDefault="007A033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*** Maestra en Educación</w:t>
      </w:r>
      <w:r w:rsidR="00155548" w:rsidRPr="00155548">
        <w:rPr>
          <w:rFonts w:ascii="Arial" w:hAnsi="Arial" w:cs="Arial"/>
          <w:sz w:val="24"/>
          <w:lang w:val="es-MX"/>
        </w:rPr>
        <w:t>, Técnico Académico, FES Zaragoza, UNAM</w:t>
      </w:r>
    </w:p>
    <w:p w:rsidR="007A0331" w:rsidRDefault="00B077FE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****Doctora</w:t>
      </w:r>
      <w:r w:rsidR="00155548" w:rsidRPr="00155548">
        <w:rPr>
          <w:rFonts w:ascii="Arial" w:hAnsi="Arial" w:cs="Arial"/>
          <w:sz w:val="24"/>
          <w:lang w:val="es-MX"/>
        </w:rPr>
        <w:t xml:space="preserve"> en Educación, Profesora de Tiempo Completo, FES Zaragoza, UNAM</w:t>
      </w:r>
    </w:p>
    <w:p w:rsidR="00155548" w:rsidRPr="00155548" w:rsidRDefault="007A033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*****Maestra en Enfermería, Profesora de Asignatura, FES Zaragoza, UNAM</w:t>
      </w:r>
      <w:r w:rsidR="00155548" w:rsidRPr="00155548">
        <w:rPr>
          <w:rFonts w:ascii="Arial" w:hAnsi="Arial" w:cs="Arial"/>
          <w:sz w:val="24"/>
          <w:lang w:val="es-MX"/>
        </w:rPr>
        <w:t xml:space="preserve"> </w:t>
      </w:r>
    </w:p>
    <w:p w:rsidR="00155548" w:rsidRDefault="00155548" w:rsidP="00155548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55548" w:rsidRPr="005C19F8" w:rsidRDefault="00155548" w:rsidP="00155548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5C19F8">
        <w:rPr>
          <w:rFonts w:ascii="Arial" w:hAnsi="Arial" w:cs="Arial"/>
          <w:bCs/>
          <w:sz w:val="24"/>
          <w:szCs w:val="24"/>
          <w:lang w:val="es-MX"/>
        </w:rPr>
        <w:t xml:space="preserve">Este trabajo se desprende del proyecto PAPIME 203413: </w:t>
      </w:r>
      <w:r w:rsidRPr="005C19F8">
        <w:rPr>
          <w:rFonts w:ascii="Arial" w:hAnsi="Arial" w:cs="Arial"/>
          <w:sz w:val="24"/>
          <w:szCs w:val="24"/>
          <w:lang w:val="es-MX" w:eastAsia="es-MX"/>
        </w:rPr>
        <w:t xml:space="preserve">Mejoramiento de la enseñanza a través de videos educativos en la línea curricular proceso salud-enfermedad de la Carrera de Enfermería de la FES Zaragoza. </w:t>
      </w:r>
    </w:p>
    <w:p w:rsidR="00155548" w:rsidRDefault="00155548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5E4872" w:rsidRPr="00F101FC" w:rsidRDefault="005E4872" w:rsidP="005E48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Participación de los Autores</w:t>
      </w:r>
      <w:bookmarkStart w:id="0" w:name="_GoBack"/>
      <w:bookmarkEnd w:id="0"/>
    </w:p>
    <w:p w:rsidR="005E4872" w:rsidRPr="000B3F7C" w:rsidRDefault="005E4872" w:rsidP="005E4872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E4872">
        <w:rPr>
          <w:rFonts w:ascii="Arial" w:hAnsi="Arial" w:cs="Arial"/>
          <w:sz w:val="24"/>
          <w:szCs w:val="24"/>
          <w:lang w:val="es-MX"/>
        </w:rPr>
        <w:t xml:space="preserve">Adiel Agama Sarabia, </w:t>
      </w:r>
      <w:r w:rsidRPr="000B3F7C">
        <w:rPr>
          <w:rFonts w:ascii="Arial" w:hAnsi="Arial" w:cs="Arial"/>
          <w:sz w:val="24"/>
          <w:szCs w:val="24"/>
          <w:lang w:val="es-MX"/>
        </w:rPr>
        <w:t>Maestro en Enfermería, Profesor de Tiempo Completo, FES Zaragoza, UNAM. E</w:t>
      </w:r>
      <w:r w:rsidRPr="005E4872">
        <w:rPr>
          <w:rFonts w:ascii="Arial" w:hAnsi="Arial" w:cs="Arial"/>
          <w:sz w:val="24"/>
          <w:szCs w:val="24"/>
          <w:lang w:val="es-MX"/>
        </w:rPr>
        <w:t>s el responsable del proyecto, coordinó al equipo de investigadores, colaboró en la elección de la metodología, la pertinencia de las bases de datos a consultar, la construcción del marco teórico y participó en la elaboración de resultados, discusión y conclusiones. Redactó lo correspondiente a la contribución a la práctica y la investigación en general y realizó la revisión del artículo en su totalidad para ajustes y aprobación antes de ser enviado a publicación.</w:t>
      </w: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B3F7C">
        <w:rPr>
          <w:rFonts w:ascii="Arial" w:hAnsi="Arial" w:cs="Arial"/>
          <w:bCs/>
          <w:sz w:val="24"/>
          <w:szCs w:val="24"/>
          <w:lang w:val="es-MX"/>
        </w:rPr>
        <w:t>Gabriela Trejo Niño</w:t>
      </w:r>
      <w:r w:rsidRPr="000B3F7C">
        <w:rPr>
          <w:rFonts w:ascii="Arial" w:hAnsi="Arial" w:cs="Arial"/>
          <w:b/>
          <w:bCs/>
          <w:sz w:val="24"/>
          <w:szCs w:val="24"/>
          <w:lang w:val="es-MX"/>
        </w:rPr>
        <w:t>,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</w:t>
      </w:r>
      <w:r w:rsidRPr="000B3F7C">
        <w:rPr>
          <w:rFonts w:ascii="Arial" w:hAnsi="Arial" w:cs="Arial"/>
          <w:sz w:val="24"/>
          <w:szCs w:val="24"/>
          <w:lang w:val="es-MX"/>
        </w:rPr>
        <w:t>Licenciada en Enfermería, Coordinadora de área, FES Zaragoza, UNAM</w:t>
      </w:r>
      <w:r w:rsidRPr="005E4872">
        <w:rPr>
          <w:rFonts w:ascii="Arial" w:hAnsi="Arial" w:cs="Arial"/>
          <w:sz w:val="24"/>
          <w:szCs w:val="24"/>
          <w:lang w:val="es-MX"/>
        </w:rPr>
        <w:t>. Realizó aportaciones al momento de la elección de la pregunta de revisión sistemática, colaboró en la construcción del marco teórico, selección de las bases de datos que se utilizaron y las variables de resultado a publicar analizándolos previamente. Colaboró con la justificación y establecimiento de los objetivos para esta temática estudiada, con el fin de reducir el riesgo de sesgos durante la aplicación de ésta metodología.</w:t>
      </w: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B3F7C">
        <w:rPr>
          <w:rFonts w:ascii="Arial" w:hAnsi="Arial" w:cs="Arial"/>
          <w:bCs/>
          <w:sz w:val="24"/>
          <w:szCs w:val="24"/>
          <w:lang w:val="es-MX"/>
        </w:rPr>
        <w:t>Belinda De la Peña León,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</w:t>
      </w:r>
      <w:r w:rsidRPr="000B3F7C">
        <w:rPr>
          <w:rFonts w:ascii="Arial" w:hAnsi="Arial" w:cs="Arial"/>
          <w:sz w:val="24"/>
          <w:szCs w:val="24"/>
          <w:lang w:val="es-MX"/>
        </w:rPr>
        <w:t>Maestra en Educación, Técnico Académico, FES Zaragoza, UNAM.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Responsable en la búsqueda de información inherente al tema en las siguientes bases de datos: </w:t>
      </w:r>
      <w:proofErr w:type="spellStart"/>
      <w:r w:rsidRPr="000B3F7C">
        <w:rPr>
          <w:rFonts w:ascii="Arial" w:hAnsi="Arial" w:cs="Arial"/>
          <w:sz w:val="24"/>
          <w:szCs w:val="24"/>
          <w:lang w:val="es-MX"/>
        </w:rPr>
        <w:t>Medline</w:t>
      </w:r>
      <w:proofErr w:type="spellEnd"/>
      <w:r w:rsidRPr="000B3F7C">
        <w:rPr>
          <w:rFonts w:ascii="Arial" w:hAnsi="Arial" w:cs="Arial"/>
          <w:sz w:val="24"/>
          <w:szCs w:val="24"/>
          <w:lang w:val="es-MX"/>
        </w:rPr>
        <w:t xml:space="preserve">, CINAHL y </w:t>
      </w:r>
      <w:proofErr w:type="spellStart"/>
      <w:r w:rsidRPr="000B3F7C">
        <w:rPr>
          <w:rFonts w:ascii="Arial" w:hAnsi="Arial" w:cs="Arial"/>
          <w:sz w:val="24"/>
          <w:szCs w:val="24"/>
          <w:lang w:val="es-MX"/>
        </w:rPr>
        <w:t>PubMed</w:t>
      </w:r>
      <w:proofErr w:type="spellEnd"/>
      <w:r w:rsidRPr="000B3F7C">
        <w:rPr>
          <w:rFonts w:ascii="Arial" w:hAnsi="Arial" w:cs="Arial"/>
          <w:sz w:val="24"/>
          <w:szCs w:val="24"/>
          <w:lang w:val="es-MX"/>
        </w:rPr>
        <w:t xml:space="preserve">, </w:t>
      </w:r>
      <w:r w:rsidRPr="005E4872">
        <w:rPr>
          <w:rFonts w:ascii="Arial" w:hAnsi="Arial" w:cs="Arial"/>
          <w:sz w:val="24"/>
          <w:szCs w:val="24"/>
          <w:lang w:val="es-MX"/>
        </w:rPr>
        <w:t>los cuales organizó, clasificó y valoró la calidad de los artículos y extrajo datos relevantes. Verificó la validación de los resultados obtenidos, la presentó al equipo de trabajo para discriminar y conjuntar la información pertinente para el artículo.</w:t>
      </w:r>
    </w:p>
    <w:p w:rsidR="005E4872" w:rsidRPr="000B3F7C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B3F7C">
        <w:rPr>
          <w:rFonts w:ascii="Arial" w:hAnsi="Arial" w:cs="Arial"/>
          <w:bCs/>
          <w:sz w:val="24"/>
          <w:szCs w:val="24"/>
          <w:lang w:val="es-MX"/>
        </w:rPr>
        <w:t>Mariana Islas Ortega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</w:t>
      </w:r>
      <w:r w:rsidRPr="000B3F7C">
        <w:rPr>
          <w:rFonts w:ascii="Arial" w:hAnsi="Arial" w:cs="Arial"/>
          <w:sz w:val="24"/>
          <w:szCs w:val="24"/>
          <w:lang w:val="es-MX"/>
        </w:rPr>
        <w:t>Licenciada en Enfermería, Coordinadora de área, FES Zaragoza, UNAM.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Realizó la búsqueda de artículos relacionados con el tema en las siguientes bases de datos</w:t>
      </w:r>
      <w:r w:rsidRPr="000B3F7C">
        <w:rPr>
          <w:rFonts w:ascii="Arial" w:hAnsi="Arial" w:cs="Arial"/>
          <w:sz w:val="24"/>
          <w:szCs w:val="24"/>
          <w:lang w:val="es-MX"/>
        </w:rPr>
        <w:t xml:space="preserve"> EBSCO, </w:t>
      </w:r>
      <w:proofErr w:type="spellStart"/>
      <w:r w:rsidRPr="000B3F7C">
        <w:rPr>
          <w:rFonts w:ascii="Arial" w:hAnsi="Arial" w:cs="Arial"/>
          <w:sz w:val="24"/>
          <w:szCs w:val="24"/>
          <w:lang w:val="es-MX"/>
        </w:rPr>
        <w:t>SciELO</w:t>
      </w:r>
      <w:proofErr w:type="spellEnd"/>
      <w:r w:rsidRPr="000B3F7C">
        <w:rPr>
          <w:rFonts w:ascii="Arial" w:hAnsi="Arial" w:cs="Arial"/>
          <w:sz w:val="24"/>
          <w:szCs w:val="24"/>
          <w:lang w:val="es-MX"/>
        </w:rPr>
        <w:t xml:space="preserve">, y ERIC, 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los cuales organizó, verificó y validó para su presentación; además de ser la encargada de recuperar los artículos completos de los cuales se disponía únicamente el </w:t>
      </w:r>
      <w:proofErr w:type="spellStart"/>
      <w:r w:rsidRPr="005E4872">
        <w:rPr>
          <w:rFonts w:ascii="Arial" w:hAnsi="Arial" w:cs="Arial"/>
          <w:sz w:val="24"/>
          <w:szCs w:val="24"/>
          <w:lang w:val="es-MX"/>
        </w:rPr>
        <w:t>abstract</w:t>
      </w:r>
      <w:proofErr w:type="spellEnd"/>
      <w:r w:rsidRPr="005E4872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B3F7C">
        <w:rPr>
          <w:rFonts w:ascii="Arial" w:hAnsi="Arial" w:cs="Arial"/>
          <w:bCs/>
          <w:sz w:val="24"/>
          <w:szCs w:val="24"/>
          <w:lang w:val="es-MX"/>
        </w:rPr>
        <w:t>Silvia Crespo Knopfler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</w:t>
      </w:r>
      <w:r w:rsidRPr="000B3F7C">
        <w:rPr>
          <w:rFonts w:ascii="Arial" w:hAnsi="Arial" w:cs="Arial"/>
          <w:sz w:val="24"/>
          <w:szCs w:val="24"/>
          <w:lang w:val="es-MX"/>
        </w:rPr>
        <w:t xml:space="preserve">Dra. </w:t>
      </w:r>
      <w:proofErr w:type="gramStart"/>
      <w:r w:rsidRPr="000B3F7C">
        <w:rPr>
          <w:rFonts w:ascii="Arial" w:hAnsi="Arial" w:cs="Arial"/>
          <w:sz w:val="24"/>
          <w:szCs w:val="24"/>
          <w:lang w:val="es-MX"/>
        </w:rPr>
        <w:t>en</w:t>
      </w:r>
      <w:proofErr w:type="gramEnd"/>
      <w:r w:rsidRPr="000B3F7C">
        <w:rPr>
          <w:rFonts w:ascii="Arial" w:hAnsi="Arial" w:cs="Arial"/>
          <w:sz w:val="24"/>
          <w:szCs w:val="24"/>
          <w:lang w:val="es-MX"/>
        </w:rPr>
        <w:t xml:space="preserve"> Educación, Profesora de Tiempo Completo, FES Zaragoza, UNAM.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Participó en la revisión de los artículos principalmente en la base de datos </w:t>
      </w:r>
      <w:r w:rsidRPr="000B3F7C">
        <w:rPr>
          <w:rFonts w:ascii="Arial" w:hAnsi="Arial" w:cs="Arial"/>
          <w:sz w:val="24"/>
          <w:szCs w:val="24"/>
          <w:lang w:val="es-MX"/>
        </w:rPr>
        <w:t>LILACS y COCHRANE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desarrolló las búsquedas, filtró los resultados, organizó la recuperación de los artículos, los cuales fueron analizados en su totalidad para garantizar su pertinencia de acuerdo a los criterios de elegibilidad.</w:t>
      </w: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B3F7C">
        <w:rPr>
          <w:rFonts w:ascii="Arial" w:hAnsi="Arial" w:cs="Arial"/>
          <w:bCs/>
          <w:sz w:val="24"/>
          <w:szCs w:val="24"/>
          <w:lang w:val="es-MX"/>
        </w:rPr>
        <w:t>María Susana González Velázquez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</w:t>
      </w:r>
      <w:r w:rsidRPr="000B3F7C">
        <w:rPr>
          <w:rFonts w:ascii="Arial" w:hAnsi="Arial" w:cs="Arial"/>
          <w:sz w:val="24"/>
          <w:szCs w:val="24"/>
          <w:lang w:val="es-MX"/>
        </w:rPr>
        <w:t xml:space="preserve">Dra. </w:t>
      </w:r>
      <w:proofErr w:type="gramStart"/>
      <w:r w:rsidRPr="000B3F7C">
        <w:rPr>
          <w:rFonts w:ascii="Arial" w:hAnsi="Arial" w:cs="Arial"/>
          <w:sz w:val="24"/>
          <w:szCs w:val="24"/>
          <w:lang w:val="es-MX"/>
        </w:rPr>
        <w:t>en</w:t>
      </w:r>
      <w:proofErr w:type="gramEnd"/>
      <w:r w:rsidRPr="000B3F7C">
        <w:rPr>
          <w:rFonts w:ascii="Arial" w:hAnsi="Arial" w:cs="Arial"/>
          <w:sz w:val="24"/>
          <w:szCs w:val="24"/>
          <w:lang w:val="es-MX"/>
        </w:rPr>
        <w:t xml:space="preserve"> Educación, Profesora de Tiempo Completo, FES Zaragoza, UNAM</w:t>
      </w:r>
      <w:r>
        <w:rPr>
          <w:rFonts w:ascii="Arial" w:hAnsi="Arial" w:cs="Arial"/>
          <w:sz w:val="24"/>
          <w:szCs w:val="24"/>
          <w:lang w:val="es-MX"/>
        </w:rPr>
        <w:t>.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Ayudó a evaluar la validez, aplicabilidad e implicaciones relacionadas a los resultados de esta revisión. Realizó la extracción y análisis de los datos para la presentación sistemática y la síntesis de los resultados obtenidos de acuerdo a las características solicitadas. </w:t>
      </w:r>
    </w:p>
    <w:p w:rsidR="005E4872" w:rsidRPr="005E4872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E4872" w:rsidRPr="000B3F7C" w:rsidRDefault="005E4872" w:rsidP="005E48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3F7C">
        <w:rPr>
          <w:rFonts w:ascii="Arial" w:hAnsi="Arial" w:cs="Arial"/>
          <w:bCs/>
          <w:sz w:val="24"/>
          <w:szCs w:val="24"/>
          <w:lang w:val="es-MX"/>
        </w:rPr>
        <w:t>Lizette</w:t>
      </w:r>
      <w:proofErr w:type="spellEnd"/>
      <w:r w:rsidRPr="000B3F7C">
        <w:rPr>
          <w:rFonts w:ascii="Arial" w:hAnsi="Arial" w:cs="Arial"/>
          <w:bCs/>
          <w:sz w:val="24"/>
          <w:szCs w:val="24"/>
          <w:lang w:val="es-MX"/>
        </w:rPr>
        <w:t xml:space="preserve"> Martínez Felipe</w:t>
      </w:r>
      <w:r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Maestra</w:t>
      </w:r>
      <w:r w:rsidRPr="000B3F7C">
        <w:rPr>
          <w:rFonts w:ascii="Arial" w:hAnsi="Arial" w:cs="Arial"/>
          <w:sz w:val="24"/>
          <w:szCs w:val="24"/>
          <w:lang w:val="es-MX"/>
        </w:rPr>
        <w:t xml:space="preserve"> en Enfermería, Profesor</w:t>
      </w:r>
      <w:r>
        <w:rPr>
          <w:rFonts w:ascii="Arial" w:hAnsi="Arial" w:cs="Arial"/>
          <w:sz w:val="24"/>
          <w:szCs w:val="24"/>
          <w:lang w:val="es-MX"/>
        </w:rPr>
        <w:t>a</w:t>
      </w:r>
      <w:r w:rsidRPr="000B3F7C">
        <w:rPr>
          <w:rFonts w:ascii="Arial" w:hAnsi="Arial" w:cs="Arial"/>
          <w:sz w:val="24"/>
          <w:szCs w:val="24"/>
          <w:lang w:val="es-MX"/>
        </w:rPr>
        <w:t xml:space="preserve"> de</w:t>
      </w:r>
      <w:r>
        <w:rPr>
          <w:rFonts w:ascii="Arial" w:hAnsi="Arial" w:cs="Arial"/>
          <w:sz w:val="24"/>
          <w:szCs w:val="24"/>
          <w:lang w:val="es-MX"/>
        </w:rPr>
        <w:t xml:space="preserve"> Asignatura</w:t>
      </w:r>
      <w:r w:rsidRPr="000B3F7C">
        <w:rPr>
          <w:rFonts w:ascii="Arial" w:hAnsi="Arial" w:cs="Arial"/>
          <w:sz w:val="24"/>
          <w:szCs w:val="24"/>
          <w:lang w:val="es-MX"/>
        </w:rPr>
        <w:t>, FES Zaragoza, UNAM</w:t>
      </w:r>
      <w:r>
        <w:rPr>
          <w:rFonts w:ascii="Arial" w:hAnsi="Arial" w:cs="Arial"/>
          <w:sz w:val="24"/>
          <w:szCs w:val="24"/>
          <w:lang w:val="es-MX"/>
        </w:rPr>
        <w:t>.</w:t>
      </w:r>
      <w:r w:rsidRPr="005E4872">
        <w:rPr>
          <w:rFonts w:ascii="Arial" w:hAnsi="Arial" w:cs="Arial"/>
          <w:sz w:val="24"/>
          <w:szCs w:val="24"/>
          <w:lang w:val="es-MX"/>
        </w:rPr>
        <w:t xml:space="preserve"> Participó en la organización y orden de la información en los grupos de acuerdo a las características del estudio, los participantes y las variables estudiadas, para </w:t>
      </w:r>
      <w:r w:rsidRPr="005E4872">
        <w:rPr>
          <w:rFonts w:ascii="Arial" w:hAnsi="Arial" w:cs="Arial"/>
          <w:sz w:val="24"/>
          <w:szCs w:val="24"/>
          <w:lang w:val="es-MX"/>
        </w:rPr>
        <w:lastRenderedPageBreak/>
        <w:t xml:space="preserve">incluirlos en las comparaciones y responder a los objetivos propuestos con antelación para esta revisión. </w:t>
      </w:r>
      <w:proofErr w:type="spellStart"/>
      <w:r w:rsidRPr="000B3F7C">
        <w:rPr>
          <w:rFonts w:ascii="Arial" w:hAnsi="Arial" w:cs="Arial"/>
          <w:sz w:val="24"/>
          <w:szCs w:val="24"/>
        </w:rPr>
        <w:t>Colaboró</w:t>
      </w:r>
      <w:proofErr w:type="spellEnd"/>
      <w:r w:rsidRPr="000B3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3F7C">
        <w:rPr>
          <w:rFonts w:ascii="Arial" w:hAnsi="Arial" w:cs="Arial"/>
          <w:sz w:val="24"/>
          <w:szCs w:val="24"/>
        </w:rPr>
        <w:t>en</w:t>
      </w:r>
      <w:proofErr w:type="spellEnd"/>
      <w:r w:rsidRPr="000B3F7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B3F7C">
        <w:rPr>
          <w:rFonts w:ascii="Arial" w:hAnsi="Arial" w:cs="Arial"/>
          <w:sz w:val="24"/>
          <w:szCs w:val="24"/>
        </w:rPr>
        <w:t>elaboración</w:t>
      </w:r>
      <w:proofErr w:type="spellEnd"/>
      <w:r w:rsidRPr="000B3F7C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0B3F7C">
        <w:rPr>
          <w:rFonts w:ascii="Arial" w:hAnsi="Arial" w:cs="Arial"/>
          <w:sz w:val="24"/>
          <w:szCs w:val="24"/>
        </w:rPr>
        <w:t>discusión</w:t>
      </w:r>
      <w:proofErr w:type="spellEnd"/>
      <w:r w:rsidRPr="000B3F7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B3F7C">
        <w:rPr>
          <w:rFonts w:ascii="Arial" w:hAnsi="Arial" w:cs="Arial"/>
          <w:sz w:val="24"/>
          <w:szCs w:val="24"/>
        </w:rPr>
        <w:t>conclusión</w:t>
      </w:r>
      <w:proofErr w:type="spellEnd"/>
      <w:r w:rsidRPr="000B3F7C">
        <w:rPr>
          <w:rFonts w:ascii="Arial" w:hAnsi="Arial" w:cs="Arial"/>
          <w:sz w:val="24"/>
          <w:szCs w:val="24"/>
        </w:rPr>
        <w:t xml:space="preserve">. </w:t>
      </w:r>
    </w:p>
    <w:p w:rsidR="005E4872" w:rsidRDefault="005E4872">
      <w:pPr>
        <w:rPr>
          <w:lang w:val="es-MX"/>
        </w:rPr>
      </w:pPr>
    </w:p>
    <w:p w:rsidR="005E4872" w:rsidRDefault="005E4872">
      <w:pPr>
        <w:rPr>
          <w:lang w:val="es-MX"/>
        </w:rPr>
      </w:pPr>
    </w:p>
    <w:p w:rsidR="00155548" w:rsidRPr="00155548" w:rsidRDefault="00155548">
      <w:pPr>
        <w:rPr>
          <w:lang w:val="es-MX"/>
        </w:rPr>
      </w:pPr>
      <w:r>
        <w:rPr>
          <w:lang w:val="es-MX"/>
        </w:rPr>
        <w:t xml:space="preserve"> </w:t>
      </w:r>
    </w:p>
    <w:sectPr w:rsidR="00155548" w:rsidRPr="0015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48"/>
    <w:rsid w:val="000946CD"/>
    <w:rsid w:val="00155548"/>
    <w:rsid w:val="00500038"/>
    <w:rsid w:val="005E4872"/>
    <w:rsid w:val="007A0331"/>
    <w:rsid w:val="00B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0CDC7-10DC-4FE3-84A9-458D99A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55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55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554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adielagsa</dc:creator>
  <cp:keywords/>
  <dc:description/>
  <cp:lastModifiedBy>adielagsa</cp:lastModifiedBy>
  <cp:revision>4</cp:revision>
  <dcterms:created xsi:type="dcterms:W3CDTF">2016-05-12T04:23:00Z</dcterms:created>
  <dcterms:modified xsi:type="dcterms:W3CDTF">2016-06-07T23:39:00Z</dcterms:modified>
</cp:coreProperties>
</file>