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4D" w:rsidRPr="00063C4C" w:rsidRDefault="0047424D" w:rsidP="0047424D">
      <w:pPr>
        <w:pStyle w:val="Epgrafe"/>
        <w:keepNext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Anexo</w:t>
      </w:r>
      <w:r w:rsidRPr="00063C4C">
        <w:rPr>
          <w:rFonts w:ascii="Times New Roman" w:hAnsi="Times New Roman"/>
          <w:color w:val="auto"/>
        </w:rPr>
        <w:t xml:space="preserve"> </w:t>
      </w:r>
      <w:r w:rsidRPr="00063C4C">
        <w:rPr>
          <w:rFonts w:ascii="Times New Roman" w:hAnsi="Times New Roman"/>
          <w:color w:val="auto"/>
        </w:rPr>
        <w:fldChar w:fldCharType="begin"/>
      </w:r>
      <w:r w:rsidRPr="00063C4C">
        <w:rPr>
          <w:rFonts w:ascii="Times New Roman" w:hAnsi="Times New Roman"/>
          <w:color w:val="auto"/>
        </w:rPr>
        <w:instrText xml:space="preserve"> SEQ Tabla \* ARABIC </w:instrText>
      </w:r>
      <w:r w:rsidRPr="00063C4C">
        <w:rPr>
          <w:rFonts w:ascii="Times New Roman" w:hAnsi="Times New Roman"/>
          <w:color w:val="auto"/>
        </w:rPr>
        <w:fldChar w:fldCharType="separate"/>
      </w:r>
      <w:r w:rsidRPr="00063C4C">
        <w:rPr>
          <w:rFonts w:ascii="Times New Roman" w:hAnsi="Times New Roman"/>
          <w:noProof/>
          <w:color w:val="auto"/>
        </w:rPr>
        <w:t>2</w:t>
      </w:r>
      <w:r w:rsidRPr="00063C4C">
        <w:rPr>
          <w:rFonts w:ascii="Times New Roman" w:hAnsi="Times New Roman"/>
          <w:color w:val="auto"/>
        </w:rPr>
        <w:fldChar w:fldCharType="end"/>
      </w:r>
      <w:r w:rsidRPr="00063C4C">
        <w:rPr>
          <w:rFonts w:ascii="Times New Roman" w:hAnsi="Times New Roman"/>
          <w:color w:val="auto"/>
        </w:rPr>
        <w:t xml:space="preserve"> Relaciones significativas entre sub-escalas </w:t>
      </w:r>
      <w:r w:rsidRPr="00063C4C">
        <w:rPr>
          <w:rFonts w:ascii="Times New Roman" w:hAnsi="Times New Roman"/>
          <w:i/>
          <w:color w:val="auto"/>
        </w:rPr>
        <w:t>engagement</w:t>
      </w:r>
      <w:r w:rsidRPr="00063C4C">
        <w:rPr>
          <w:rFonts w:ascii="Times New Roman" w:hAnsi="Times New Roman"/>
          <w:color w:val="auto"/>
        </w:rPr>
        <w:t xml:space="preserve"> y las sub-escalas de las Seis áreas de la vida laboral con las variables socio-personales y laborales (T-</w:t>
      </w:r>
      <w:proofErr w:type="spellStart"/>
      <w:r w:rsidRPr="00063C4C">
        <w:rPr>
          <w:rFonts w:ascii="Times New Roman" w:hAnsi="Times New Roman"/>
          <w:color w:val="auto"/>
        </w:rPr>
        <w:t>Student</w:t>
      </w:r>
      <w:proofErr w:type="spellEnd"/>
      <w:r w:rsidRPr="00063C4C">
        <w:rPr>
          <w:rFonts w:ascii="Times New Roman" w:hAnsi="Times New Roman"/>
          <w:color w:val="auto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1"/>
        <w:gridCol w:w="676"/>
        <w:gridCol w:w="1431"/>
        <w:gridCol w:w="1071"/>
        <w:gridCol w:w="1891"/>
        <w:gridCol w:w="1709"/>
      </w:tblGrid>
      <w:tr w:rsidR="0047424D" w:rsidRPr="00063C4C" w:rsidTr="008D4E7E">
        <w:tc>
          <w:tcPr>
            <w:tcW w:w="0" w:type="auto"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Actividades ocio</w:t>
            </w:r>
          </w:p>
        </w:tc>
        <w:tc>
          <w:tcPr>
            <w:tcW w:w="0" w:type="auto"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Estado civil</w:t>
            </w:r>
          </w:p>
        </w:tc>
        <w:tc>
          <w:tcPr>
            <w:tcW w:w="0" w:type="auto"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Enfermedades crónicas</w:t>
            </w:r>
          </w:p>
        </w:tc>
        <w:tc>
          <w:tcPr>
            <w:tcW w:w="1709" w:type="dxa"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Cambio de servicio últimos 5 años</w:t>
            </w:r>
          </w:p>
        </w:tc>
      </w:tr>
      <w:tr w:rsidR="0047424D" w:rsidRPr="00063C4C" w:rsidTr="008D4E7E">
        <w:trPr>
          <w:trHeight w:val="145"/>
        </w:trPr>
        <w:tc>
          <w:tcPr>
            <w:tcW w:w="0" w:type="auto"/>
            <w:vMerge w:val="restart"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Energía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Media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1,23**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145"/>
        </w:trPr>
        <w:tc>
          <w:tcPr>
            <w:tcW w:w="0" w:type="auto"/>
            <w:vMerge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145"/>
        </w:trPr>
        <w:tc>
          <w:tcPr>
            <w:tcW w:w="0" w:type="auto"/>
            <w:vMerge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DT</w:t>
            </w: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0,42</w:t>
            </w: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145"/>
        </w:trPr>
        <w:tc>
          <w:tcPr>
            <w:tcW w:w="0" w:type="auto"/>
            <w:vMerge w:val="restart"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Eficacia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Media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1,17**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1,79**</w:t>
            </w:r>
          </w:p>
        </w:tc>
        <w:tc>
          <w:tcPr>
            <w:tcW w:w="1709" w:type="dxa"/>
            <w:tcBorders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145"/>
        </w:trPr>
        <w:tc>
          <w:tcPr>
            <w:tcW w:w="0" w:type="auto"/>
            <w:vMerge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145"/>
        </w:trPr>
        <w:tc>
          <w:tcPr>
            <w:tcW w:w="0" w:type="auto"/>
            <w:vMerge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DT</w:t>
            </w: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0,37</w:t>
            </w: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0,40</w:t>
            </w:r>
          </w:p>
        </w:tc>
        <w:tc>
          <w:tcPr>
            <w:tcW w:w="1709" w:type="dxa"/>
            <w:tcBorders>
              <w:top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295"/>
        </w:trPr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Implicación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Media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1,52**</w:t>
            </w:r>
          </w:p>
        </w:tc>
      </w:tr>
      <w:tr w:rsidR="0047424D" w:rsidRPr="00063C4C" w:rsidTr="008D4E7E">
        <w:trPr>
          <w:trHeight w:val="295"/>
        </w:trPr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</w:tr>
      <w:tr w:rsidR="0047424D" w:rsidRPr="00063C4C" w:rsidTr="008D4E7E">
        <w:trPr>
          <w:trHeight w:val="295"/>
        </w:trPr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DT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0,50</w:t>
            </w:r>
          </w:p>
        </w:tc>
      </w:tr>
      <w:tr w:rsidR="0047424D" w:rsidRPr="00063C4C" w:rsidTr="008D4E7E">
        <w:trPr>
          <w:trHeight w:val="295"/>
        </w:trPr>
        <w:tc>
          <w:tcPr>
            <w:tcW w:w="0" w:type="auto"/>
            <w:vMerge w:val="restart"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Carga manejable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Media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1,23**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3,39**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295"/>
        </w:trPr>
        <w:tc>
          <w:tcPr>
            <w:tcW w:w="0" w:type="auto"/>
            <w:vMerge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295"/>
        </w:trPr>
        <w:tc>
          <w:tcPr>
            <w:tcW w:w="0" w:type="auto"/>
            <w:vMerge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DT</w:t>
            </w: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0,42</w:t>
            </w: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295"/>
        </w:trPr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Comunidad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Media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3,61**</w:t>
            </w:r>
          </w:p>
        </w:tc>
      </w:tr>
      <w:tr w:rsidR="0047424D" w:rsidRPr="00063C4C" w:rsidTr="008D4E7E">
        <w:trPr>
          <w:trHeight w:val="295"/>
        </w:trPr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289</w:t>
            </w:r>
          </w:p>
        </w:tc>
      </w:tr>
      <w:tr w:rsidR="0047424D" w:rsidRPr="00063C4C" w:rsidTr="008D4E7E">
        <w:trPr>
          <w:trHeight w:val="295"/>
        </w:trPr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DT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0,63</w:t>
            </w:r>
          </w:p>
        </w:tc>
      </w:tr>
      <w:tr w:rsidR="0047424D" w:rsidRPr="00063C4C" w:rsidTr="008D4E7E">
        <w:trPr>
          <w:trHeight w:val="145"/>
        </w:trPr>
        <w:tc>
          <w:tcPr>
            <w:tcW w:w="0" w:type="auto"/>
            <w:vMerge w:val="restart"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Valores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Media</w:t>
            </w: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1,78*</w:t>
            </w:r>
          </w:p>
        </w:tc>
        <w:tc>
          <w:tcPr>
            <w:tcW w:w="1709" w:type="dxa"/>
            <w:tcBorders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145"/>
        </w:trPr>
        <w:tc>
          <w:tcPr>
            <w:tcW w:w="0" w:type="auto"/>
            <w:vMerge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424D" w:rsidRPr="00063C4C" w:rsidTr="008D4E7E">
        <w:trPr>
          <w:trHeight w:val="145"/>
        </w:trPr>
        <w:tc>
          <w:tcPr>
            <w:tcW w:w="0" w:type="auto"/>
            <w:vMerge/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DT</w:t>
            </w: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1709" w:type="dxa"/>
            <w:tcBorders>
              <w:top w:val="nil"/>
            </w:tcBorders>
          </w:tcPr>
          <w:p w:rsidR="0047424D" w:rsidRPr="00063C4C" w:rsidRDefault="0047424D" w:rsidP="008D4E7E">
            <w:pPr>
              <w:keepNext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424D" w:rsidRPr="00063C4C" w:rsidRDefault="0047424D" w:rsidP="0047424D">
      <w:pPr>
        <w:pStyle w:val="Epgrafe"/>
        <w:rPr>
          <w:rFonts w:ascii="Times New Roman" w:hAnsi="Times New Roman"/>
          <w:color w:val="auto"/>
        </w:rPr>
      </w:pPr>
      <w:r w:rsidRPr="00063C4C">
        <w:rPr>
          <w:rFonts w:ascii="Times New Roman" w:hAnsi="Times New Roman"/>
          <w:color w:val="auto"/>
        </w:rPr>
        <w:t xml:space="preserve">* p&lt;0,05 **p&lt;0,01 </w:t>
      </w:r>
    </w:p>
    <w:p w:rsidR="007F28D9" w:rsidRDefault="007F28D9"/>
    <w:sectPr w:rsidR="007F28D9" w:rsidSect="009A386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7424D"/>
    <w:rsid w:val="0047424D"/>
    <w:rsid w:val="005D15E4"/>
    <w:rsid w:val="007F28D9"/>
    <w:rsid w:val="009A3868"/>
    <w:rsid w:val="00A61570"/>
    <w:rsid w:val="00F9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4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47424D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1</cp:revision>
  <dcterms:created xsi:type="dcterms:W3CDTF">2016-05-23T18:04:00Z</dcterms:created>
  <dcterms:modified xsi:type="dcterms:W3CDTF">2016-05-23T18:05:00Z</dcterms:modified>
</cp:coreProperties>
</file>