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59" w:rsidRPr="00857198" w:rsidRDefault="004C31AA" w:rsidP="00CA2D59">
      <w:pPr>
        <w:pStyle w:val="Descripcin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Tabla </w:t>
      </w:r>
      <w:r w:rsidR="00CA2D59" w:rsidRPr="009965CA">
        <w:rPr>
          <w:rFonts w:ascii="Arial" w:hAnsi="Arial" w:cs="Arial"/>
          <w:sz w:val="22"/>
          <w:szCs w:val="22"/>
        </w:rPr>
        <w:t>1.</w:t>
      </w:r>
      <w:r w:rsidR="00CA2D59" w:rsidRPr="00857198">
        <w:rPr>
          <w:rFonts w:ascii="Arial" w:hAnsi="Arial" w:cs="Arial"/>
          <w:sz w:val="22"/>
          <w:szCs w:val="22"/>
        </w:rPr>
        <w:t xml:space="preserve"> Análisis factorial exploratorio. Construcción del índice de vulnerabilidad al VIH </w:t>
      </w:r>
    </w:p>
    <w:p w:rsidR="00CA2D59" w:rsidRDefault="00CA2D59" w:rsidP="00CA2D59">
      <w:pPr>
        <w:spacing w:after="0" w:line="240" w:lineRule="auto"/>
        <w:rPr>
          <w:rFonts w:ascii="Arial" w:hAnsi="Arial" w:cs="Arial"/>
          <w:i/>
          <w:lang w:val="es-ES" w:eastAsia="es-CO"/>
        </w:rPr>
      </w:pPr>
    </w:p>
    <w:p w:rsidR="00CA2D59" w:rsidRDefault="00CA2D59" w:rsidP="00CA2D59">
      <w:pPr>
        <w:spacing w:after="0" w:line="240" w:lineRule="auto"/>
        <w:rPr>
          <w:rFonts w:ascii="Arial" w:hAnsi="Arial" w:cs="Arial"/>
          <w:i/>
          <w:lang w:val="es-ES" w:eastAsia="es-CO"/>
        </w:rPr>
      </w:pPr>
      <w:r w:rsidRPr="00A856DE">
        <w:rPr>
          <w:rFonts w:ascii="Arial" w:hAnsi="Arial" w:cs="Arial"/>
          <w:b/>
          <w:noProof/>
          <w:lang w:val="es-ES" w:eastAsia="es-ES"/>
        </w:rPr>
        <w:drawing>
          <wp:inline distT="0" distB="0" distL="0" distR="0" wp14:anchorId="495EC568" wp14:editId="53C8002B">
            <wp:extent cx="4504337" cy="6184826"/>
            <wp:effectExtent l="0" t="0" r="0" b="6985"/>
            <wp:docPr id="213" name="Imagen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359" cy="61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D59" w:rsidRPr="00857198" w:rsidRDefault="00CA2D59" w:rsidP="00CA2D59">
      <w:pPr>
        <w:spacing w:after="0" w:line="240" w:lineRule="auto"/>
        <w:rPr>
          <w:rFonts w:ascii="Arial" w:hAnsi="Arial" w:cs="Arial"/>
          <w:i/>
          <w:lang w:val="es-ES" w:eastAsia="es-CO"/>
        </w:rPr>
      </w:pPr>
    </w:p>
    <w:p w:rsidR="00CA2D59" w:rsidRDefault="00CA2D59" w:rsidP="00CA2D59">
      <w:pPr>
        <w:spacing w:line="240" w:lineRule="auto"/>
        <w:rPr>
          <w:rFonts w:ascii="Arial" w:hAnsi="Arial" w:cs="Arial"/>
          <w:i/>
          <w:lang w:val="es-ES" w:eastAsia="es-CO"/>
        </w:rPr>
      </w:pPr>
      <w:r w:rsidRPr="00857198">
        <w:rPr>
          <w:rFonts w:ascii="Arial" w:hAnsi="Arial" w:cs="Arial"/>
          <w:i/>
          <w:lang w:val="es-ES" w:eastAsia="es-CO"/>
        </w:rPr>
        <w:br w:type="page"/>
      </w:r>
    </w:p>
    <w:p w:rsidR="00CA2D59" w:rsidRDefault="00CA2D59" w:rsidP="00CA2D59">
      <w:pPr>
        <w:spacing w:line="240" w:lineRule="auto"/>
        <w:jc w:val="both"/>
        <w:rPr>
          <w:rFonts w:ascii="Arial" w:hAnsi="Arial" w:cs="Arial"/>
          <w:b/>
        </w:rPr>
      </w:pPr>
      <w:bookmarkStart w:id="1" w:name="_Toc421713169"/>
      <w:bookmarkStart w:id="2" w:name="_Toc421713138"/>
    </w:p>
    <w:p w:rsidR="00CA2D59" w:rsidRDefault="00CA2D59" w:rsidP="00CA2D59">
      <w:pPr>
        <w:spacing w:line="240" w:lineRule="auto"/>
        <w:jc w:val="both"/>
        <w:rPr>
          <w:rFonts w:ascii="Arial" w:hAnsi="Arial" w:cs="Arial"/>
          <w:b/>
        </w:rPr>
      </w:pPr>
    </w:p>
    <w:p w:rsidR="00CA2D59" w:rsidRDefault="004C31AA" w:rsidP="00CA2D59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Tabla</w:t>
      </w:r>
      <w:r w:rsidR="00CA2D59">
        <w:rPr>
          <w:rFonts w:ascii="Arial" w:hAnsi="Arial" w:cs="Arial"/>
          <w:b/>
        </w:rPr>
        <w:t xml:space="preserve"> 2</w:t>
      </w:r>
      <w:r w:rsidR="00CA2D59" w:rsidRPr="00A65F8A">
        <w:rPr>
          <w:rFonts w:ascii="Arial" w:hAnsi="Arial" w:cs="Arial"/>
          <w:b/>
        </w:rPr>
        <w:t>. Infección por VIH y Vulnerabilidad</w:t>
      </w:r>
      <w:r w:rsidR="00CA2D59">
        <w:rPr>
          <w:rFonts w:ascii="Arial" w:hAnsi="Arial" w:cs="Arial"/>
          <w:b/>
        </w:rPr>
        <w:t xml:space="preserve"> </w:t>
      </w:r>
      <w:r w:rsidR="00CA2D59" w:rsidRPr="00A65F8A">
        <w:rPr>
          <w:rFonts w:ascii="Arial" w:hAnsi="Arial" w:cs="Arial"/>
          <w:b/>
        </w:rPr>
        <w:t>al VIH (Modelo ajustado por variables sociodemográficas)</w:t>
      </w:r>
      <w:bookmarkEnd w:id="1"/>
    </w:p>
    <w:p w:rsidR="00CA2D59" w:rsidRDefault="00CA2D59" w:rsidP="00CA2D59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0"/>
        <w:gridCol w:w="1200"/>
        <w:gridCol w:w="1200"/>
        <w:gridCol w:w="1200"/>
        <w:gridCol w:w="1540"/>
      </w:tblGrid>
      <w:tr w:rsidR="00CA2D59" w:rsidRPr="00C477EB" w:rsidTr="00AF09F8">
        <w:trPr>
          <w:trHeight w:val="315"/>
          <w:jc w:val="center"/>
        </w:trPr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Variable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2D59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479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479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rudo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IC 95%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2D59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4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RP</w:t>
            </w:r>
          </w:p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ustado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IC 95%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Valor de p</w:t>
            </w:r>
          </w:p>
        </w:tc>
      </w:tr>
      <w:tr w:rsidR="00CA2D59" w:rsidRPr="00C477EB" w:rsidTr="00AF09F8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Vulnerabilidad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</w:tr>
      <w:tr w:rsidR="00CA2D59" w:rsidRPr="00C477EB" w:rsidTr="00AF09F8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Alta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1,05-9,78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4,51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1,28-15,79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0,01</w:t>
            </w:r>
          </w:p>
        </w:tc>
      </w:tr>
      <w:tr w:rsidR="00CA2D59" w:rsidRPr="00C477EB" w:rsidTr="00AF09F8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Baja-Media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CA2D59" w:rsidRPr="00C477EB" w:rsidTr="00AF09F8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Sexo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</w:tr>
      <w:tr w:rsidR="00CA2D59" w:rsidRPr="00C477EB" w:rsidTr="00AF09F8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Femenino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2,98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0,98-8,95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2,24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0,59-8,48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0,19</w:t>
            </w:r>
          </w:p>
        </w:tc>
      </w:tr>
      <w:tr w:rsidR="00CA2D59" w:rsidRPr="00C477EB" w:rsidTr="00AF09F8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Masculino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CA2D59" w:rsidRPr="00C477EB" w:rsidTr="00AF09F8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</w:tr>
      <w:tr w:rsidR="00CA2D59" w:rsidRPr="00C477EB" w:rsidTr="00AF09F8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≤</w:t>
            </w: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40 años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2,02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0,66-6,17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1,26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0,36-4,30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0,71</w:t>
            </w:r>
          </w:p>
        </w:tc>
      </w:tr>
      <w:tr w:rsidR="00CA2D59" w:rsidRPr="00C477EB" w:rsidTr="00AF09F8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&gt; 40 años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CA2D59" w:rsidRPr="00C477EB" w:rsidTr="00AF09F8">
        <w:trPr>
          <w:trHeight w:val="36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Estado civil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</w:tr>
      <w:tr w:rsidR="00CA2D59" w:rsidRPr="00C477EB" w:rsidTr="00AF09F8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Soltero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5,13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1,55-16,99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6,73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1,54-29,35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0,01</w:t>
            </w:r>
          </w:p>
        </w:tc>
      </w:tr>
      <w:tr w:rsidR="00CA2D59" w:rsidRPr="00C477EB" w:rsidTr="00AF09F8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CA2D59" w:rsidRPr="00C477EB" w:rsidTr="00AF09F8">
        <w:trPr>
          <w:trHeight w:val="40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Nivel de estudios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</w:tr>
      <w:tr w:rsidR="00CA2D59" w:rsidRPr="00C477EB" w:rsidTr="00AF09F8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Secundaria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2,79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0,96-8,13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3,99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1,16-13,66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0,02</w:t>
            </w:r>
          </w:p>
        </w:tc>
      </w:tr>
      <w:tr w:rsidR="00CA2D59" w:rsidRPr="00C477EB" w:rsidTr="00AF09F8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Primaria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2D59" w:rsidRPr="00C477EB" w:rsidRDefault="00CA2D59" w:rsidP="00AF0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C47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D59" w:rsidRPr="00C477EB" w:rsidRDefault="00CA2D59" w:rsidP="00AF09F8">
            <w:pPr>
              <w:spacing w:after="0" w:line="240" w:lineRule="auto"/>
              <w:rPr>
                <w:rFonts w:ascii="Calibri" w:eastAsia="Times New Roman" w:hAnsi="Calibri"/>
                <w:color w:val="000000"/>
                <w:lang w:val="es-ES" w:eastAsia="es-ES"/>
              </w:rPr>
            </w:pPr>
            <w:r w:rsidRPr="00C477EB">
              <w:rPr>
                <w:rFonts w:ascii="Calibri" w:eastAsia="Times New Roman" w:hAnsi="Calibri"/>
                <w:color w:val="000000"/>
                <w:lang w:val="es-ES" w:eastAsia="es-ES"/>
              </w:rPr>
              <w:t> </w:t>
            </w:r>
          </w:p>
        </w:tc>
      </w:tr>
    </w:tbl>
    <w:p w:rsidR="00CA2D59" w:rsidRDefault="00CA2D59" w:rsidP="00CA2D59">
      <w:pPr>
        <w:spacing w:after="0" w:line="240" w:lineRule="auto"/>
        <w:rPr>
          <w:rFonts w:ascii="Arial" w:eastAsia="Times New Roman" w:hAnsi="Arial" w:cs="Arial"/>
          <w:b/>
          <w:bCs/>
          <w:lang w:val="es-MX"/>
        </w:rPr>
      </w:pPr>
    </w:p>
    <w:p w:rsidR="00CA2D59" w:rsidRDefault="00CA2D59" w:rsidP="00CA2D59">
      <w:pPr>
        <w:spacing w:line="240" w:lineRule="auto"/>
        <w:rPr>
          <w:rFonts w:ascii="Arial" w:eastAsia="Times New Roman" w:hAnsi="Arial" w:cs="Arial"/>
          <w:b/>
          <w:bCs/>
          <w:lang w:val="es-MX"/>
        </w:rPr>
      </w:pPr>
    </w:p>
    <w:p w:rsidR="00CA2D59" w:rsidRDefault="00CA2D59" w:rsidP="00CA2D59">
      <w:pPr>
        <w:spacing w:line="240" w:lineRule="auto"/>
        <w:rPr>
          <w:rFonts w:ascii="Arial" w:eastAsia="Times New Roman" w:hAnsi="Arial" w:cs="Arial"/>
          <w:b/>
          <w:bCs/>
          <w:lang w:val="es-MX"/>
        </w:rPr>
      </w:pPr>
      <w:r>
        <w:rPr>
          <w:rFonts w:ascii="Arial" w:eastAsia="Times New Roman" w:hAnsi="Arial" w:cs="Arial"/>
          <w:b/>
          <w:bCs/>
          <w:lang w:val="es-MX"/>
        </w:rPr>
        <w:br w:type="page"/>
      </w:r>
    </w:p>
    <w:p w:rsidR="00CA2D59" w:rsidRDefault="00CA2D59" w:rsidP="00CA2D59">
      <w:pPr>
        <w:spacing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lang w:val="es-MX"/>
        </w:rPr>
        <w:lastRenderedPageBreak/>
        <w:t>F</w:t>
      </w:r>
      <w:r w:rsidRPr="00142730">
        <w:rPr>
          <w:rFonts w:ascii="Arial" w:eastAsia="Times New Roman" w:hAnsi="Arial" w:cs="Arial"/>
          <w:b/>
          <w:bCs/>
          <w:lang w:val="es-MX"/>
        </w:rPr>
        <w:t>igura</w:t>
      </w:r>
      <w:r>
        <w:rPr>
          <w:rFonts w:ascii="Arial" w:eastAsia="Times New Roman" w:hAnsi="Arial" w:cs="Arial"/>
          <w:b/>
          <w:bCs/>
          <w:lang w:val="es-MX"/>
        </w:rPr>
        <w:t xml:space="preserve"> 1</w:t>
      </w:r>
      <w:r w:rsidRPr="00142730">
        <w:rPr>
          <w:rFonts w:ascii="Arial" w:eastAsia="Times New Roman" w:hAnsi="Arial" w:cs="Arial"/>
          <w:b/>
          <w:bCs/>
          <w:lang w:val="es-MX"/>
        </w:rPr>
        <w:t xml:space="preserve">. </w:t>
      </w:r>
      <w:r w:rsidRPr="00142730">
        <w:rPr>
          <w:rFonts w:ascii="Arial" w:hAnsi="Arial" w:cs="Arial"/>
          <w:b/>
        </w:rPr>
        <w:t xml:space="preserve">Modelo </w:t>
      </w:r>
      <w:r>
        <w:rPr>
          <w:rFonts w:ascii="Arial" w:hAnsi="Arial" w:cs="Arial"/>
          <w:b/>
        </w:rPr>
        <w:t>AFC del Concepto de</w:t>
      </w:r>
      <w:r w:rsidRPr="00142730">
        <w:rPr>
          <w:rFonts w:ascii="Arial" w:hAnsi="Arial" w:cs="Arial"/>
          <w:b/>
        </w:rPr>
        <w:t xml:space="preserve"> Vulnerabilidad al VIH</w:t>
      </w:r>
      <w:bookmarkEnd w:id="2"/>
      <w:r w:rsidRPr="00142730">
        <w:rPr>
          <w:rFonts w:ascii="Arial" w:hAnsi="Arial" w:cs="Arial"/>
          <w:b/>
        </w:rPr>
        <w:t xml:space="preserve"> </w:t>
      </w:r>
    </w:p>
    <w:p w:rsidR="00CA2D59" w:rsidRDefault="00CA2D59" w:rsidP="00CA2D59">
      <w:pPr>
        <w:spacing w:line="240" w:lineRule="auto"/>
        <w:rPr>
          <w:rFonts w:ascii="Arial" w:eastAsia="Times New Roman" w:hAnsi="Arial" w:cs="Arial"/>
          <w:b/>
          <w:bCs/>
          <w:lang w:val="es-MX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BB6636" wp14:editId="424CF15F">
                <wp:simplePos x="0" y="0"/>
                <wp:positionH relativeFrom="column">
                  <wp:posOffset>252095</wp:posOffset>
                </wp:positionH>
                <wp:positionV relativeFrom="paragraph">
                  <wp:posOffset>215265</wp:posOffset>
                </wp:positionV>
                <wp:extent cx="4171952" cy="2007539"/>
                <wp:effectExtent l="0" t="0" r="0" b="0"/>
                <wp:wrapNone/>
                <wp:docPr id="262" name="Grupo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1952" cy="2007539"/>
                          <a:chOff x="1337921" y="2010376"/>
                          <a:chExt cx="4277200" cy="2021093"/>
                        </a:xfrm>
                      </wpg:grpSpPr>
                      <wps:wsp>
                        <wps:cNvPr id="263" name="CuadroTexto 7"/>
                        <wps:cNvSpPr txBox="1"/>
                        <wps:spPr>
                          <a:xfrm rot="5400000">
                            <a:off x="3315686" y="3239302"/>
                            <a:ext cx="737369" cy="2463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2D59" w:rsidRPr="009B775C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B775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CO"/>
                                </w:rPr>
                                <w:t>1,0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4" name="CuadroTexto 8"/>
                        <wps:cNvSpPr txBox="1"/>
                        <wps:spPr>
                          <a:xfrm>
                            <a:off x="2280343" y="3780920"/>
                            <a:ext cx="737920" cy="2464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2D59" w:rsidRPr="009B775C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B775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CO"/>
                                </w:rPr>
                                <w:t>0,62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5" name="CuadroTexto 9"/>
                        <wps:cNvSpPr txBox="1"/>
                        <wps:spPr>
                          <a:xfrm>
                            <a:off x="4039205" y="3785044"/>
                            <a:ext cx="737920" cy="2464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2D59" w:rsidRPr="009B775C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B775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CO"/>
                                </w:rPr>
                                <w:t>1,5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6" name="CuadroTexto 3"/>
                        <wps:cNvSpPr txBox="1"/>
                        <wps:spPr>
                          <a:xfrm>
                            <a:off x="1337921" y="3319996"/>
                            <a:ext cx="1378043" cy="4013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2D59" w:rsidRPr="009B775C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B775C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CO"/>
                                </w:rPr>
                                <w:t>Conocimientos inadecuados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7" name="CuadroTexto 10"/>
                        <wps:cNvSpPr txBox="1"/>
                        <wps:spPr>
                          <a:xfrm>
                            <a:off x="2477882" y="2010376"/>
                            <a:ext cx="1963680" cy="4396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2D59" w:rsidRPr="00D97585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9B775C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CO"/>
                                </w:rPr>
                                <w:t xml:space="preserve">Comportamientos de riesgo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CO"/>
                                </w:rPr>
                                <w:t>(drogas y no uso del condón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8" name="CuadroTexto 11"/>
                        <wps:cNvSpPr txBox="1"/>
                        <wps:spPr>
                          <a:xfrm>
                            <a:off x="4441562" y="3379518"/>
                            <a:ext cx="1173559" cy="4013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2D59" w:rsidRPr="009B775C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B775C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CO"/>
                                </w:rPr>
                                <w:t>Sin apoyo y con rechazo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B6636" id="Grupo 262" o:spid="_x0000_s1026" style="position:absolute;margin-left:19.85pt;margin-top:16.95pt;width:328.5pt;height:158.05pt;z-index:251660288;mso-width-relative:margin;mso-height-relative:margin" coordorigin="13379,20103" coordsize="42772,20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7" o:spid="_x0000_s1027" type="#_x0000_t202" style="position:absolute;left:33156;top:32393;width:7373;height:246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C0FcQA&#10;AADcAAAADwAAAGRycy9kb3ducmV2LnhtbESP3YrCMBSE7xd8h3AE79a0Cl2pRlFBEbc3/jzAoTm2&#10;xeakNNHWffqNsLCXw8x8wyxWvanFk1pXWVYQjyMQxLnVFRcKrpfd5wyE88gaa8uk4EUOVsvBxwJT&#10;bTs+0fPsCxEg7FJUUHrfpFK6vCSDbmwb4uDdbGvQB9kWUrfYBbip5SSKEmmw4rBQYkPbkvL7+WEU&#10;PLrvmrfHLNsnXz+nXZbHWb+JlRoN+/UchKfe/4f/2getYJJM4X0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AtBXEAAAA3AAAAA8AAAAAAAAAAAAAAAAAmAIAAGRycy9k&#10;b3ducmV2LnhtbFBLBQYAAAAABAAEAPUAAACJAwAAAAA=&#10;" filled="f" stroked="f">
                  <v:textbox>
                    <w:txbxContent>
                      <w:p w:rsidR="00CA2D59" w:rsidRPr="009B775C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B775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  <w:lang w:val="es-CO"/>
                          </w:rPr>
                          <w:t>1,0</w:t>
                        </w:r>
                      </w:p>
                    </w:txbxContent>
                  </v:textbox>
                </v:shape>
                <v:shape id="CuadroTexto 8" o:spid="_x0000_s1028" type="#_x0000_t202" style="position:absolute;left:22803;top:37809;width:7379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dP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yQi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GdP8MAAADcAAAADwAAAAAAAAAAAAAAAACYAgAAZHJzL2Rv&#10;d25yZXYueG1sUEsFBgAAAAAEAAQA9QAAAIgDAAAAAA==&#10;" filled="f" stroked="f">
                  <v:textbox>
                    <w:txbxContent>
                      <w:p w:rsidR="00CA2D59" w:rsidRPr="009B775C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B775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  <w:lang w:val="es-CO"/>
                          </w:rPr>
                          <w:t>0,62</w:t>
                        </w:r>
                      </w:p>
                    </w:txbxContent>
                  </v:textbox>
                </v:shape>
                <v:shape id="CuadroTexto 9" o:spid="_x0000_s1029" type="#_x0000_t202" style="position:absolute;left:40392;top:37850;width:7379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04pM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kWa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dOKTEAAAA3AAAAA8AAAAAAAAAAAAAAAAAmAIAAGRycy9k&#10;b3ducmV2LnhtbFBLBQYAAAAABAAEAPUAAACJAwAAAAA=&#10;" filled="f" stroked="f">
                  <v:textbox>
                    <w:txbxContent>
                      <w:p w:rsidR="00CA2D59" w:rsidRPr="009B775C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B775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  <w:lang w:val="es-CO"/>
                          </w:rPr>
                          <w:t>1,5</w:t>
                        </w:r>
                      </w:p>
                    </w:txbxContent>
                  </v:textbox>
                </v:shape>
                <v:shape id="CuadroTexto 3" o:spid="_x0000_s1030" type="#_x0000_t202" style="position:absolute;left:13379;top:33199;width:13780;height:4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m08QA&#10;AADcAAAADwAAAGRycy9kb3ducmV2LnhtbESPQWvCQBSE7wX/w/IEb81uQxtqdBVRCp5atK3g7ZF9&#10;JqHZtyG7Jum/7xYEj8PMfMMs16NtRE+drx1reEoUCOLCmZpLDV+fb4+vIHxANtg4Jg2/5GG9mjws&#10;MTdu4AP1x1CKCGGfo4YqhDaX0hcVWfSJa4mjd3GdxRBlV0rT4RDhtpGpUpm0WHNcqLClbUXFz/Fq&#10;NXy/X86nZ/VR7uxLO7hRSbZzqfVsOm4WIAKN4R6+tfdGQ5pl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PptPEAAAA3AAAAA8AAAAAAAAAAAAAAAAAmAIAAGRycy9k&#10;b3ducmV2LnhtbFBLBQYAAAAABAAEAPUAAACJAwAAAAA=&#10;" filled="f" stroked="f">
                  <v:textbox>
                    <w:txbxContent>
                      <w:p w:rsidR="00CA2D59" w:rsidRPr="009B775C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B775C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s-CO"/>
                          </w:rPr>
                          <w:t>Conocimientos inadecuados</w:t>
                        </w:r>
                      </w:p>
                    </w:txbxContent>
                  </v:textbox>
                </v:shape>
                <v:shape id="CuadroTexto 10" o:spid="_x0000_s1031" type="#_x0000_t202" style="position:absolute;left:24778;top:20103;width:19637;height:4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DS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PH2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MDSMMAAADcAAAADwAAAAAAAAAAAAAAAACYAgAAZHJzL2Rv&#10;d25yZXYueG1sUEsFBgAAAAAEAAQA9QAAAIgDAAAAAA==&#10;" filled="f" stroked="f">
                  <v:textbox>
                    <w:txbxContent>
                      <w:p w:rsidR="00CA2D59" w:rsidRPr="00D97585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  <w:lang w:val="es-ES"/>
                          </w:rPr>
                        </w:pPr>
                        <w:r w:rsidRPr="009B775C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s-CO"/>
                          </w:rPr>
                          <w:t xml:space="preserve">Comportamientos de riesgo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s-CO"/>
                          </w:rPr>
                          <w:t>(drogas y no uso del condón</w:t>
                        </w:r>
                      </w:p>
                    </w:txbxContent>
                  </v:textbox>
                </v:shape>
                <v:shape id="CuadroTexto 11" o:spid="_x0000_s1032" type="#_x0000_t202" style="position:absolute;left:44415;top:33795;width:11736;height:4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XOs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t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lzrBAAAA3AAAAA8AAAAAAAAAAAAAAAAAmAIAAGRycy9kb3du&#10;cmV2LnhtbFBLBQYAAAAABAAEAPUAAACGAwAAAAA=&#10;" filled="f" stroked="f">
                  <v:textbox>
                    <w:txbxContent>
                      <w:p w:rsidR="00CA2D59" w:rsidRPr="009B775C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B775C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s-CO"/>
                          </w:rPr>
                          <w:t>Sin apoyo y con rechazo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A2D59" w:rsidRDefault="00CA2D59" w:rsidP="00CA2D59">
      <w:pPr>
        <w:spacing w:line="240" w:lineRule="auto"/>
        <w:rPr>
          <w:rFonts w:ascii="Arial" w:eastAsia="Times New Roman" w:hAnsi="Arial" w:cs="Arial"/>
          <w:b/>
          <w:bCs/>
          <w:lang w:val="es-MX"/>
        </w:rPr>
      </w:pPr>
      <w:r w:rsidRPr="001B02CF">
        <w:rPr>
          <w:rFonts w:ascii="Arial" w:eastAsia="Times New Roman" w:hAnsi="Arial" w:cs="Arial"/>
          <w:b/>
          <w:bCs/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D4957E" wp14:editId="2277BD4B">
                <wp:simplePos x="0" y="0"/>
                <wp:positionH relativeFrom="margin">
                  <wp:posOffset>-120650</wp:posOffset>
                </wp:positionH>
                <wp:positionV relativeFrom="paragraph">
                  <wp:posOffset>2732405</wp:posOffset>
                </wp:positionV>
                <wp:extent cx="6110605" cy="1404620"/>
                <wp:effectExtent l="0" t="0" r="444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91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8"/>
                              <w:gridCol w:w="1298"/>
                              <w:gridCol w:w="1296"/>
                              <w:gridCol w:w="1396"/>
                              <w:gridCol w:w="1297"/>
                              <w:gridCol w:w="1297"/>
                              <w:gridCol w:w="1298"/>
                            </w:tblGrid>
                            <w:tr w:rsidR="00CA2D59" w:rsidRPr="009B775C" w:rsidTr="009965CA">
                              <w:trPr>
                                <w:trHeight w:val="293"/>
                              </w:trPr>
                              <w:tc>
                                <w:tcPr>
                                  <w:tcW w:w="1300" w:type="dxa"/>
                                  <w:vAlign w:val="center"/>
                                  <w:hideMark/>
                                </w:tcPr>
                                <w:p w:rsidR="00CA2D59" w:rsidRPr="009B775C" w:rsidRDefault="00CA2D59" w:rsidP="009965CA">
                                  <w:pPr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  <w:hideMark/>
                                </w:tcPr>
                                <w:p w:rsidR="00CA2D59" w:rsidRPr="009B775C" w:rsidRDefault="00CA2D59" w:rsidP="009965CA">
                                  <w:pPr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9B775C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>X</w:t>
                                  </w:r>
                                  <w:r w:rsidRPr="009B775C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vertAlign w:val="superscript"/>
                                      <w:lang w:val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  <w:hideMark/>
                                </w:tcPr>
                                <w:p w:rsidR="00CA2D59" w:rsidRPr="009B775C" w:rsidRDefault="00CA2D59" w:rsidP="009965CA">
                                  <w:pPr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9B775C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>Df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vAlign w:val="center"/>
                                  <w:hideMark/>
                                </w:tcPr>
                                <w:p w:rsidR="00CA2D59" w:rsidRPr="009B775C" w:rsidRDefault="00CA2D59" w:rsidP="009965CA">
                                  <w:pPr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9B775C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>X</w:t>
                                  </w:r>
                                  <w:r w:rsidRPr="009B775C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vertAlign w:val="superscript"/>
                                      <w:lang w:val="es-ES"/>
                                    </w:rPr>
                                    <w:t>2</w:t>
                                  </w:r>
                                  <w:r w:rsidRPr="009B775C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>/ df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  <w:hideMark/>
                                </w:tcPr>
                                <w:p w:rsidR="00CA2D59" w:rsidRPr="009B775C" w:rsidRDefault="00CA2D59" w:rsidP="009965CA">
                                  <w:pPr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9B775C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vertAlign w:val="superscript"/>
                                      <w:lang w:val="es-ES"/>
                                    </w:rPr>
                                    <w:t>Valor de p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  <w:hideMark/>
                                </w:tcPr>
                                <w:p w:rsidR="00CA2D59" w:rsidRPr="009B775C" w:rsidRDefault="00CA2D59" w:rsidP="009965CA">
                                  <w:pPr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9B775C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>CFI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  <w:hideMark/>
                                </w:tcPr>
                                <w:p w:rsidR="00CA2D59" w:rsidRPr="009B775C" w:rsidRDefault="00CA2D59" w:rsidP="009965CA">
                                  <w:pPr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9B775C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>RMSEA</w:t>
                                  </w:r>
                                </w:p>
                              </w:tc>
                            </w:tr>
                            <w:tr w:rsidR="00CA2D59" w:rsidRPr="009B775C" w:rsidTr="009965CA">
                              <w:trPr>
                                <w:trHeight w:val="396"/>
                              </w:trPr>
                              <w:tc>
                                <w:tcPr>
                                  <w:tcW w:w="1300" w:type="dxa"/>
                                  <w:vAlign w:val="center"/>
                                  <w:hideMark/>
                                </w:tcPr>
                                <w:p w:rsidR="00CA2D59" w:rsidRPr="009B775C" w:rsidRDefault="00CA2D59" w:rsidP="009965CA">
                                  <w:pPr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9B775C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>Modelo 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  <w:hideMark/>
                                </w:tcPr>
                                <w:p w:rsidR="00CA2D59" w:rsidRPr="009B775C" w:rsidRDefault="00CA2D59" w:rsidP="009965CA">
                                  <w:pPr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9B775C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>53,645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  <w:hideMark/>
                                </w:tcPr>
                                <w:p w:rsidR="00CA2D59" w:rsidRPr="009B775C" w:rsidRDefault="00CA2D59" w:rsidP="009965CA">
                                  <w:pPr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9B775C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vAlign w:val="center"/>
                                  <w:hideMark/>
                                </w:tcPr>
                                <w:p w:rsidR="00CA2D59" w:rsidRPr="009B775C" w:rsidRDefault="00CA2D59" w:rsidP="009965CA">
                                  <w:pPr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9B775C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>1,58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  <w:hideMark/>
                                </w:tcPr>
                                <w:p w:rsidR="00CA2D59" w:rsidRPr="009B775C" w:rsidRDefault="00CA2D59" w:rsidP="009965CA">
                                  <w:pPr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9B775C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>0,017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  <w:hideMark/>
                                </w:tcPr>
                                <w:p w:rsidR="00CA2D59" w:rsidRPr="009B775C" w:rsidRDefault="00CA2D59" w:rsidP="009965CA">
                                  <w:pPr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9B775C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>0,969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center"/>
                                  <w:hideMark/>
                                </w:tcPr>
                                <w:p w:rsidR="00CA2D59" w:rsidRPr="009B775C" w:rsidRDefault="00CA2D59" w:rsidP="009965CA">
                                  <w:pPr>
                                    <w:jc w:val="center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9B775C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>0,04</w:t>
                                  </w:r>
                                </w:p>
                              </w:tc>
                            </w:tr>
                          </w:tbl>
                          <w:p w:rsidR="00CA2D59" w:rsidRPr="009B775C" w:rsidRDefault="00CA2D59" w:rsidP="00CA2D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D4957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3" type="#_x0000_t202" style="position:absolute;margin-left:-9.5pt;margin-top:215.15pt;width:481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" stroked="f">
                <v:textbox style="mso-fit-shape-to-text:t">
                  <w:txbxContent>
                    <w:tbl>
                      <w:tblPr>
                        <w:tblStyle w:val="Tablaconcuadrcula"/>
                        <w:tblW w:w="9180" w:type="dxa"/>
                        <w:tblLook w:val="04A0" w:firstRow="1" w:lastRow="0" w:firstColumn="1" w:lastColumn="0" w:noHBand="0" w:noVBand="1"/>
                      </w:tblPr>
                      <w:tblGrid>
                        <w:gridCol w:w="1298"/>
                        <w:gridCol w:w="1298"/>
                        <w:gridCol w:w="1296"/>
                        <w:gridCol w:w="1396"/>
                        <w:gridCol w:w="1297"/>
                        <w:gridCol w:w="1297"/>
                        <w:gridCol w:w="1298"/>
                      </w:tblGrid>
                      <w:tr w:rsidR="00CA2D59" w:rsidRPr="009B775C" w:rsidTr="009965CA">
                        <w:trPr>
                          <w:trHeight w:val="293"/>
                        </w:trPr>
                        <w:tc>
                          <w:tcPr>
                            <w:tcW w:w="1300" w:type="dxa"/>
                            <w:vAlign w:val="center"/>
                            <w:hideMark/>
                          </w:tcPr>
                          <w:p w:rsidR="00CA2D59" w:rsidRPr="009B775C" w:rsidRDefault="00CA2D59" w:rsidP="009965CA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vAlign w:val="center"/>
                            <w:hideMark/>
                          </w:tcPr>
                          <w:p w:rsidR="00CA2D59" w:rsidRPr="009B775C" w:rsidRDefault="00CA2D59" w:rsidP="009965CA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B775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X</w:t>
                            </w:r>
                            <w:r w:rsidRPr="009B775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  <w:lang w:val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  <w:hideMark/>
                          </w:tcPr>
                          <w:p w:rsidR="00CA2D59" w:rsidRPr="009B775C" w:rsidRDefault="00CA2D59" w:rsidP="009965CA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B775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Df</w:t>
                            </w:r>
                          </w:p>
                        </w:tc>
                        <w:tc>
                          <w:tcPr>
                            <w:tcW w:w="1400" w:type="dxa"/>
                            <w:vAlign w:val="center"/>
                            <w:hideMark/>
                          </w:tcPr>
                          <w:p w:rsidR="00CA2D59" w:rsidRPr="009B775C" w:rsidRDefault="00CA2D59" w:rsidP="009965CA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B775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X</w:t>
                            </w:r>
                            <w:r w:rsidRPr="009B775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  <w:lang w:val="es-ES"/>
                              </w:rPr>
                              <w:t>2</w:t>
                            </w:r>
                            <w:r w:rsidRPr="009B775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/ df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  <w:hideMark/>
                          </w:tcPr>
                          <w:p w:rsidR="00CA2D59" w:rsidRPr="009B775C" w:rsidRDefault="00CA2D59" w:rsidP="009965CA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B775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  <w:lang w:val="es-ES"/>
                              </w:rPr>
                              <w:t>Valor de p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  <w:hideMark/>
                          </w:tcPr>
                          <w:p w:rsidR="00CA2D59" w:rsidRPr="009B775C" w:rsidRDefault="00CA2D59" w:rsidP="009965CA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B775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CFI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  <w:hideMark/>
                          </w:tcPr>
                          <w:p w:rsidR="00CA2D59" w:rsidRPr="009B775C" w:rsidRDefault="00CA2D59" w:rsidP="009965CA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B775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RMSEA</w:t>
                            </w:r>
                          </w:p>
                        </w:tc>
                      </w:tr>
                      <w:tr w:rsidR="00CA2D59" w:rsidRPr="009B775C" w:rsidTr="009965CA">
                        <w:trPr>
                          <w:trHeight w:val="396"/>
                        </w:trPr>
                        <w:tc>
                          <w:tcPr>
                            <w:tcW w:w="1300" w:type="dxa"/>
                            <w:vAlign w:val="center"/>
                            <w:hideMark/>
                          </w:tcPr>
                          <w:p w:rsidR="00CA2D59" w:rsidRPr="009B775C" w:rsidRDefault="00CA2D59" w:rsidP="009965CA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B775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Modelo 1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  <w:hideMark/>
                          </w:tcPr>
                          <w:p w:rsidR="00CA2D59" w:rsidRPr="009B775C" w:rsidRDefault="00CA2D59" w:rsidP="009965CA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B775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53,645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  <w:hideMark/>
                          </w:tcPr>
                          <w:p w:rsidR="00CA2D59" w:rsidRPr="009B775C" w:rsidRDefault="00CA2D59" w:rsidP="009965CA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B775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400" w:type="dxa"/>
                            <w:vAlign w:val="center"/>
                            <w:hideMark/>
                          </w:tcPr>
                          <w:p w:rsidR="00CA2D59" w:rsidRPr="009B775C" w:rsidRDefault="00CA2D59" w:rsidP="009965CA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B775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1,58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  <w:hideMark/>
                          </w:tcPr>
                          <w:p w:rsidR="00CA2D59" w:rsidRPr="009B775C" w:rsidRDefault="00CA2D59" w:rsidP="009965CA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B775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0,017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  <w:hideMark/>
                          </w:tcPr>
                          <w:p w:rsidR="00CA2D59" w:rsidRPr="009B775C" w:rsidRDefault="00CA2D59" w:rsidP="009965CA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B775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0,969</w:t>
                            </w:r>
                          </w:p>
                        </w:tc>
                        <w:tc>
                          <w:tcPr>
                            <w:tcW w:w="1300" w:type="dxa"/>
                            <w:vAlign w:val="center"/>
                            <w:hideMark/>
                          </w:tcPr>
                          <w:p w:rsidR="00CA2D59" w:rsidRPr="009B775C" w:rsidRDefault="00CA2D59" w:rsidP="009965CA">
                            <w:pPr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B775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0,04</w:t>
                            </w:r>
                          </w:p>
                        </w:tc>
                      </w:tr>
                    </w:tbl>
                    <w:p w:rsidR="00CA2D59" w:rsidRPr="009B775C" w:rsidRDefault="00CA2D59" w:rsidP="00CA2D5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6A5BAC3" wp14:editId="7EFAC6D8">
            <wp:simplePos x="0" y="0"/>
            <wp:positionH relativeFrom="column">
              <wp:posOffset>-222884</wp:posOffset>
            </wp:positionH>
            <wp:positionV relativeFrom="paragraph">
              <wp:posOffset>300355</wp:posOffset>
            </wp:positionV>
            <wp:extent cx="5048250" cy="2819400"/>
            <wp:effectExtent l="0" t="0" r="0" b="0"/>
            <wp:wrapNone/>
            <wp:docPr id="261" name="Diagrama 26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lang w:val="es-MX"/>
        </w:rPr>
        <w:br w:type="page"/>
      </w:r>
    </w:p>
    <w:p w:rsidR="00CA2D59" w:rsidRDefault="00CA2D59" w:rsidP="00CA2D59">
      <w:pPr>
        <w:spacing w:line="240" w:lineRule="auto"/>
        <w:rPr>
          <w:rFonts w:ascii="Arial" w:hAnsi="Arial" w:cs="Arial"/>
          <w:b/>
        </w:rPr>
      </w:pPr>
      <w:bookmarkStart w:id="3" w:name="_Toc421713139"/>
      <w:r>
        <w:rPr>
          <w:rFonts w:ascii="Arial" w:eastAsia="Times New Roman" w:hAnsi="Arial" w:cs="Arial"/>
          <w:b/>
          <w:bCs/>
          <w:lang w:val="es-MX"/>
        </w:rPr>
        <w:lastRenderedPageBreak/>
        <w:t>F</w:t>
      </w:r>
      <w:r w:rsidRPr="00142730">
        <w:rPr>
          <w:rFonts w:ascii="Arial" w:eastAsia="Times New Roman" w:hAnsi="Arial" w:cs="Arial"/>
          <w:b/>
          <w:bCs/>
          <w:lang w:val="es-MX"/>
        </w:rPr>
        <w:t>igura</w:t>
      </w:r>
      <w:r>
        <w:rPr>
          <w:rFonts w:ascii="Arial" w:eastAsia="Times New Roman" w:hAnsi="Arial" w:cs="Arial"/>
          <w:b/>
          <w:bCs/>
          <w:lang w:val="es-MX"/>
        </w:rPr>
        <w:t xml:space="preserve"> 2</w:t>
      </w:r>
      <w:r w:rsidRPr="00142730">
        <w:rPr>
          <w:rFonts w:ascii="Arial" w:eastAsia="Times New Roman" w:hAnsi="Arial" w:cs="Arial"/>
          <w:b/>
          <w:bCs/>
          <w:lang w:val="es-MX"/>
        </w:rPr>
        <w:t xml:space="preserve">. </w:t>
      </w:r>
      <w:r w:rsidRPr="00142730">
        <w:rPr>
          <w:rFonts w:ascii="Arial" w:hAnsi="Arial" w:cs="Arial"/>
          <w:b/>
        </w:rPr>
        <w:t>Modelo de Vulnerabilidad al VIH</w:t>
      </w:r>
      <w:bookmarkEnd w:id="3"/>
      <w:r w:rsidRPr="00142730">
        <w:rPr>
          <w:rFonts w:ascii="Arial" w:hAnsi="Arial" w:cs="Arial"/>
          <w:b/>
        </w:rPr>
        <w:t xml:space="preserve"> </w:t>
      </w:r>
    </w:p>
    <w:p w:rsidR="00CA2D59" w:rsidRDefault="00CA2D59" w:rsidP="00CA2D59">
      <w:pPr>
        <w:spacing w:line="240" w:lineRule="auto"/>
        <w:rPr>
          <w:rFonts w:ascii="Arial" w:hAnsi="Arial" w:cs="Arial"/>
          <w:b/>
        </w:rPr>
      </w:pPr>
      <w:r w:rsidRPr="008A6CB0">
        <w:rPr>
          <w:rFonts w:ascii="Arial" w:eastAsia="Times New Roman" w:hAnsi="Arial" w:cs="Arial"/>
          <w:b/>
          <w:bCs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AB3DE8" wp14:editId="4572EDC9">
                <wp:simplePos x="0" y="0"/>
                <wp:positionH relativeFrom="margin">
                  <wp:align>left</wp:align>
                </wp:positionH>
                <wp:positionV relativeFrom="paragraph">
                  <wp:posOffset>323348</wp:posOffset>
                </wp:positionV>
                <wp:extent cx="3274828" cy="4064128"/>
                <wp:effectExtent l="0" t="0" r="20955" b="12700"/>
                <wp:wrapNone/>
                <wp:docPr id="47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4828" cy="4064128"/>
                          <a:chOff x="0" y="0"/>
                          <a:chExt cx="4496356" cy="5089463"/>
                        </a:xfrm>
                      </wpg:grpSpPr>
                      <wps:wsp>
                        <wps:cNvPr id="48" name="Conector recto 48"/>
                        <wps:cNvCnPr/>
                        <wps:spPr>
                          <a:xfrm flipH="1">
                            <a:off x="2216865" y="3709056"/>
                            <a:ext cx="7023" cy="518377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Conector recto 49"/>
                        <wps:cNvCnPr/>
                        <wps:spPr>
                          <a:xfrm flipH="1">
                            <a:off x="3909944" y="3573797"/>
                            <a:ext cx="7023" cy="518377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Rectángulo 50"/>
                        <wps:cNvSpPr/>
                        <wps:spPr>
                          <a:xfrm>
                            <a:off x="25768" y="0"/>
                            <a:ext cx="4470588" cy="4747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2D59" w:rsidRPr="009B775C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Infección por VIH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ángulo 51"/>
                        <wps:cNvSpPr/>
                        <wps:spPr>
                          <a:xfrm>
                            <a:off x="0" y="1255747"/>
                            <a:ext cx="4496356" cy="45949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2D59" w:rsidRPr="009B775C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Vulnerabilidad al VIH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ángulo 52"/>
                        <wps:cNvSpPr/>
                        <wps:spPr>
                          <a:xfrm>
                            <a:off x="12885" y="2328618"/>
                            <a:ext cx="1154785" cy="588238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A2D59" w:rsidRPr="009B775C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Incapacidad de anticiparse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ángulo 53"/>
                        <wps:cNvSpPr/>
                        <wps:spPr>
                          <a:xfrm>
                            <a:off x="0" y="3194231"/>
                            <a:ext cx="1169403" cy="523444"/>
                          </a:xfrm>
                          <a:prstGeom prst="rect">
                            <a:avLst/>
                          </a:prstGeom>
                          <a:ln cap="rnd" cmpd="dbl"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2D59" w:rsidRPr="003119C0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Conocimientos incorrectos sobre prevención del VIH</w:t>
                              </w:r>
                            </w:p>
                            <w:p w:rsidR="00CA2D59" w:rsidRPr="003119C0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ángulo 54"/>
                        <wps:cNvSpPr/>
                        <wps:spPr>
                          <a:xfrm>
                            <a:off x="0" y="4059843"/>
                            <a:ext cx="1154785" cy="523444"/>
                          </a:xfrm>
                          <a:prstGeom prst="rect">
                            <a:avLst/>
                          </a:prstGeom>
                          <a:ln cap="rnd" cmpd="dbl"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2D59" w:rsidRPr="009B775C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Creencias erróneas sobre el VIH</w:t>
                              </w:r>
                            </w:p>
                            <w:p w:rsidR="00CA2D59" w:rsidRPr="009B775C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ángulo 55"/>
                        <wps:cNvSpPr/>
                        <wps:spPr>
                          <a:xfrm>
                            <a:off x="1623328" y="2328618"/>
                            <a:ext cx="1154785" cy="588238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A2D59" w:rsidRPr="009B775C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Incapacidad de resistirse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ángulo 56"/>
                        <wps:cNvSpPr/>
                        <wps:spPr>
                          <a:xfrm>
                            <a:off x="1610444" y="3182039"/>
                            <a:ext cx="1184020" cy="638471"/>
                          </a:xfrm>
                          <a:prstGeom prst="rect">
                            <a:avLst/>
                          </a:prstGeom>
                          <a:ln cap="rnd" cmpd="dbl"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2D59" w:rsidRPr="003119C0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6"/>
                                  <w:lang w:val="es-ES"/>
                                </w:rPr>
                              </w:pPr>
                              <w:r w:rsidRPr="003119C0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4"/>
                                  <w:szCs w:val="16"/>
                                  <w:lang w:val="es-CO"/>
                                </w:rPr>
                                <w:t>No uso del condón como un comportamiento de riesgo sexual</w:t>
                              </w:r>
                            </w:p>
                            <w:p w:rsidR="00CA2D59" w:rsidRPr="003119C0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6"/>
                                  <w:lang w:val="es-ES"/>
                                </w:rPr>
                              </w:pPr>
                              <w:r w:rsidRPr="003119C0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4"/>
                                  <w:szCs w:val="16"/>
                                  <w:lang w:val="es-CO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ángulo 57"/>
                        <wps:cNvSpPr/>
                        <wps:spPr>
                          <a:xfrm>
                            <a:off x="3272420" y="2328618"/>
                            <a:ext cx="1154785" cy="588238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A2D59" w:rsidRPr="009B775C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Incapacidad de adaptarse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ángulo 58"/>
                        <wps:cNvSpPr/>
                        <wps:spPr>
                          <a:xfrm>
                            <a:off x="3259537" y="3182039"/>
                            <a:ext cx="1133243" cy="523444"/>
                          </a:xfrm>
                          <a:prstGeom prst="rect">
                            <a:avLst/>
                          </a:prstGeom>
                          <a:ln cap="rnd" cmpd="dbl"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2D59" w:rsidRPr="003119C0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No tener redes de apoyo social</w:t>
                              </w:r>
                            </w:p>
                            <w:p w:rsidR="00CA2D59" w:rsidRPr="003119C0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ángulo 64"/>
                        <wps:cNvSpPr/>
                        <wps:spPr>
                          <a:xfrm>
                            <a:off x="3232957" y="4096417"/>
                            <a:ext cx="1133243" cy="555115"/>
                          </a:xfrm>
                          <a:prstGeom prst="rect">
                            <a:avLst/>
                          </a:prstGeom>
                          <a:ln cap="rnd" cmpd="dbl"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2D59" w:rsidRPr="003119C0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Ser una población rechazada y discriminada</w:t>
                              </w:r>
                            </w:p>
                            <w:p w:rsidR="00CA2D59" w:rsidRPr="003119C0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ángulo 71"/>
                        <wps:cNvSpPr/>
                        <wps:spPr>
                          <a:xfrm>
                            <a:off x="1623124" y="4096417"/>
                            <a:ext cx="1232226" cy="555115"/>
                          </a:xfrm>
                          <a:prstGeom prst="rect">
                            <a:avLst/>
                          </a:prstGeom>
                          <a:ln cap="rnd" cmpd="dbl"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2D59" w:rsidRPr="003119C0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Alto policonsumo de drogas psicoactivas y alcohol</w:t>
                              </w:r>
                            </w:p>
                            <w:p w:rsidR="00CA2D59" w:rsidRPr="003119C0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Flecha arriba 73"/>
                        <wps:cNvSpPr/>
                        <wps:spPr>
                          <a:xfrm>
                            <a:off x="2138669" y="1731225"/>
                            <a:ext cx="113093" cy="248253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Conector recto 74"/>
                        <wps:cNvCnPr/>
                        <wps:spPr>
                          <a:xfrm>
                            <a:off x="644178" y="1999441"/>
                            <a:ext cx="3272789" cy="7280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85" y="4815729"/>
                            <a:ext cx="2170318" cy="2730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D59" w:rsidRPr="009B775C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Factores individuales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77319" y="4815729"/>
                            <a:ext cx="2170318" cy="273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D59" w:rsidRPr="009B775C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B775C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s-CO"/>
                                </w:rPr>
                                <w:t>Factores sociales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" name="Flecha arriba 77"/>
                        <wps:cNvSpPr/>
                        <wps:spPr>
                          <a:xfrm>
                            <a:off x="2035601" y="512052"/>
                            <a:ext cx="326160" cy="70169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Conector recto de flecha 78"/>
                        <wps:cNvCnPr/>
                        <wps:spPr>
                          <a:xfrm flipV="1">
                            <a:off x="618410" y="1975058"/>
                            <a:ext cx="12883" cy="377893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Conector recto de flecha 79"/>
                        <wps:cNvCnPr/>
                        <wps:spPr>
                          <a:xfrm flipV="1">
                            <a:off x="2190201" y="1987250"/>
                            <a:ext cx="12883" cy="377893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Conector recto de flecha 80"/>
                        <wps:cNvCnPr/>
                        <wps:spPr>
                          <a:xfrm flipV="1">
                            <a:off x="3890830" y="1987250"/>
                            <a:ext cx="12883" cy="377893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8190" y="614999"/>
                            <a:ext cx="1494240" cy="598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D59" w:rsidRPr="003119C0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4"/>
                                  <w:szCs w:val="16"/>
                                  <w:lang w:val="es-ES"/>
                                </w:rPr>
                              </w:pPr>
                              <w:r w:rsidRPr="003119C0"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  <w:lang w:val="es-CO"/>
                                </w:rPr>
                                <w:t>- Mujeres</w:t>
                              </w:r>
                            </w:p>
                            <w:p w:rsidR="00CA2D59" w:rsidRPr="003119C0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4"/>
                                  <w:szCs w:val="16"/>
                                  <w:lang w:val="es-ES"/>
                                </w:rPr>
                              </w:pPr>
                              <w:r w:rsidRPr="003119C0"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  <w:lang w:val="es-CO"/>
                                </w:rPr>
                                <w:t>- Edad &lt; 40 años</w:t>
                              </w:r>
                            </w:p>
                            <w:p w:rsidR="00CA2D59" w:rsidRPr="003119C0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4"/>
                                  <w:szCs w:val="16"/>
                                  <w:lang w:val="es-ES"/>
                                </w:rPr>
                              </w:pPr>
                              <w:r w:rsidRPr="003119C0"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  <w:lang w:val="es-CO"/>
                                </w:rPr>
                                <w:t>- Estado civil (sin pareja)</w:t>
                              </w:r>
                            </w:p>
                            <w:p w:rsidR="00CA2D59" w:rsidRPr="003119C0" w:rsidRDefault="00CA2D59" w:rsidP="00CA2D5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3119C0"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  <w:lang w:val="es-CO"/>
                                </w:rPr>
                                <w:t>- Estudios de secundaria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6" name="Conector recto 256"/>
                        <wps:cNvCnPr/>
                        <wps:spPr>
                          <a:xfrm>
                            <a:off x="584702" y="3717675"/>
                            <a:ext cx="689" cy="32142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7" name="Conector recto 257"/>
                        <wps:cNvCnPr/>
                        <wps:spPr>
                          <a:xfrm>
                            <a:off x="627856" y="2860619"/>
                            <a:ext cx="689" cy="32142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8" name="Conector recto 258"/>
                        <wps:cNvCnPr/>
                        <wps:spPr>
                          <a:xfrm>
                            <a:off x="2203318" y="2841283"/>
                            <a:ext cx="689" cy="32142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9" name="Conector recto 259"/>
                        <wps:cNvCnPr/>
                        <wps:spPr>
                          <a:xfrm>
                            <a:off x="3903368" y="2861442"/>
                            <a:ext cx="689" cy="32142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B3DE8" id="Grupo 1" o:spid="_x0000_s1034" style="position:absolute;margin-left:0;margin-top:25.45pt;width:257.85pt;height:320pt;z-index:251662336;mso-position-horizontal:left;mso-position-horizontal-relative:margin;mso-width-relative:margin;mso-height-relative:margin" coordsize="44963,5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">
                <v:line id="Conector recto 48" o:spid="_x0000_s1035" style="position:absolute;flip:x;visibility:visible;mso-wrap-style:square" from="22168,37090" to="22238,42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5N68EAAADbAAAADwAAAGRycy9kb3ducmV2LnhtbERP3WrCMBS+F/YO4Qx2Z9PKmKUzylgR&#10;xhCmXR/g0BzbYnNSk6x2b28uBrv8+P43u9kMYiLne8sKsiQFQdxY3XOroP7eL3MQPiBrHCyTgl/y&#10;sNs+LDZYaHvjE01VaEUMYV+ggi6EsZDSNx0Z9IkdiSN3ts5giNC1Uju8xXAzyFWavkiDPceGDkd6&#10;76i5VD9GQZmtD9mV3FHmX+VnWrdVTddeqafH+e0VRKA5/Iv/3B9awXMcG7/EHyC3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Pk3rwQAAANsAAAAPAAAAAAAAAAAAAAAA&#10;AKECAABkcnMvZG93bnJldi54bWxQSwUGAAAAAAQABAD5AAAAjwMAAAAA&#10;" strokecolor="#5b9bd5 [3204]" strokeweight="1.5pt">
                  <v:stroke joinstyle="miter"/>
                </v:line>
                <v:line id="Conector recto 49" o:spid="_x0000_s1036" style="position:absolute;flip:x;visibility:visible;mso-wrap-style:square" from="39099,35737" to="39169,40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LocMMAAADbAAAADwAAAGRycy9kb3ducmV2LnhtbESP0WrCQBRE3wv+w3IF33STItWmriKK&#10;ICJUYz7gkr1NQrN34+5W4993hUIfh5k5wyxWvWnFjZxvLCtIJwkI4tLqhisFxWU3noPwAVlja5kU&#10;PMjDajl4WWCm7Z3PdMtDJSKEfYYK6hC6TEpf1mTQT2xHHL0v6wyGKF0ltcN7hJtWvibJmzTYcFyo&#10;saNNTeV3/mMUbNPZMb2SO8n55/aQFFVe0LVRajTs1x8gAvXhP/zX3msF03d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y6HDDAAAA2wAAAA8AAAAAAAAAAAAA&#10;AAAAoQIAAGRycy9kb3ducmV2LnhtbFBLBQYAAAAABAAEAPkAAACRAwAAAAA=&#10;" strokecolor="#5b9bd5 [3204]" strokeweight="1.5pt">
                  <v:stroke joinstyle="miter"/>
                </v:line>
                <v:rect id="Rectángulo 50" o:spid="_x0000_s1037" style="position:absolute;left:257;width:44706;height:47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9AnrwA&#10;AADbAAAADwAAAGRycy9kb3ducmV2LnhtbERPSwrCMBDdC94hjOBOUxVFqlFEEFwo+MP10IxttZmU&#10;Jrb19mYhuHy8/3LdmkLUVLncsoLRMAJBnFidc6rgdt0N5iCcR9ZYWCYFH3KwXnU7S4y1bfhM9cWn&#10;IoSwi1FB5n0ZS+mSjAy6oS2JA/ewlUEfYJVKXWETwk0hx1E0kwZzDg0ZlrTNKHld3kaBfcp6lh7u&#10;m8ke55Nj605m/GmU6vfazQKEp9b/xT/3XiuYhv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c30CevAAAANsAAAAPAAAAAAAAAAAAAAAAAJgCAABkcnMvZG93bnJldi54&#10;bWxQSwUGAAAAAAQABAD1AAAAgQMAAAAA&#10;" fillcolor="white [3201]" strokecolor="#5b9bd5 [3204]" strokeweight="1pt">
                  <v:textbox>
                    <w:txbxContent>
                      <w:p w:rsidR="00CA2D59" w:rsidRPr="009B775C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dark1"/>
                            <w:kern w:val="24"/>
                            <w:sz w:val="16"/>
                            <w:szCs w:val="16"/>
                            <w:lang w:val="es-CO"/>
                          </w:rPr>
                          <w:t>Infección por VIH</w:t>
                        </w:r>
                      </w:p>
                    </w:txbxContent>
                  </v:textbox>
                </v:rect>
                <v:rect id="Rectángulo 51" o:spid="_x0000_s1038" style="position:absolute;top:12557;width:44963;height:4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PlBcMA&#10;AADbAAAADwAAAGRycy9kb3ducmV2LnhtbESPQWvCQBSE7wX/w/IK3pqNSiWkWUUEwYNCtaXnR/aZ&#10;xGbfhuyarP/eLRQ8DjPzDVOsg2nFQL1rLCuYJSkI4tLqhisF31+7twyE88gaW8uk4E4O1qvJS4G5&#10;tiOfaDj7SkQIuxwV1N53uZSurMmgS2xHHL2L7Q36KPtK6h7HCDetnKfpUhpsOC7U2NG2pvL3fDMK&#10;7FUOy+rws1nsMVscg/s08/uo1PQ1bD5AeAr+Gf5v77WC9xn8fY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PlBcMAAADbAAAADwAAAAAAAAAAAAAAAACYAgAAZHJzL2Rv&#10;d25yZXYueG1sUEsFBgAAAAAEAAQA9QAAAIgDAAAAAA==&#10;" fillcolor="white [3201]" strokecolor="#5b9bd5 [3204]" strokeweight="1pt">
                  <v:textbox>
                    <w:txbxContent>
                      <w:p w:rsidR="00CA2D59" w:rsidRPr="009B775C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dark1"/>
                            <w:kern w:val="24"/>
                            <w:sz w:val="16"/>
                            <w:szCs w:val="16"/>
                            <w:lang w:val="es-CO"/>
                          </w:rPr>
                          <w:t>Vulnerabilidad al VIH</w:t>
                        </w:r>
                      </w:p>
                    </w:txbxContent>
                  </v:textbox>
                </v:rect>
                <v:rect id="Rectángulo 52" o:spid="_x0000_s1039" style="position:absolute;left:128;top:23286;width:11548;height:5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5C9sEA&#10;AADbAAAADwAAAGRycy9kb3ducmV2LnhtbESP3YrCMBCF7xd8hzDC3m1ThVXpmhYRhGXBC38eYGjG&#10;pmszKU207dsbQfDycH4+zroYbCPu1PnasYJZkoIgLp2uuVJwPu2+ViB8QNbYOCYFI3ko8snHGjPt&#10;ej7Q/RgqEUfYZ6jAhNBmUvrSkEWfuJY4ehfXWQxRdpXUHfZx3DZynqYLabHmSDDY0tZQeT3ebIQg&#10;HcbZst9e92b4q6kZ/+k2KvU5HTY/IAIN4R1+tX+1gu85PL/EHy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eQvbBAAAA2wAAAA8AAAAAAAAAAAAAAAAAmAIAAGRycy9kb3du&#10;cmV2LnhtbFBLBQYAAAAABAAEAPUAAACGAwAAAAA=&#10;" fillcolor="#5b9bd5 [3204]" strokecolor="#1f4d78 [1604]" strokeweight="1pt">
                  <v:textbox>
                    <w:txbxContent>
                      <w:p w:rsidR="00CA2D59" w:rsidRPr="009B775C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FFFFFF" w:themeColor="light1"/>
                            <w:kern w:val="24"/>
                            <w:sz w:val="16"/>
                            <w:szCs w:val="16"/>
                            <w:lang w:val="es-CO"/>
                          </w:rPr>
                          <w:t>Incapacidad de anticiparse</w:t>
                        </w:r>
                      </w:p>
                    </w:txbxContent>
                  </v:textbox>
                </v:rect>
                <v:rect id="Rectángulo 53" o:spid="_x0000_s1040" style="position:absolute;top:31942;width:11694;height:52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X6u8IA&#10;AADbAAAADwAAAGRycy9kb3ducmV2LnhtbESPQWsCMRSE7wX/Q3iCF9GslkpZjSJCQbxpBXt8bp6b&#10;1eRl2aQa/31TKPQ4zMw3zGKVnBV36kLjWcFkXIAgrrxuuFZw/PwYvYMIEVmj9UwKnhRgtey9LLDU&#10;/sF7uh9iLTKEQ4kKTIxtKWWoDDkMY98SZ+/iO4cxy66WusNHhjsrp0Uxkw4bzgsGW9oYqm6Hb6dA&#10;rptgz7vTdWvS/pTs1/BYuaFSg35az0FESvE//NfeagVvr/D7Jf8A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Bfq7wgAAANsAAAAPAAAAAAAAAAAAAAAAAJgCAABkcnMvZG93&#10;bnJldi54bWxQSwUGAAAAAAQABAD1AAAAhwMAAAAA&#10;" fillcolor="white [3201]" strokecolor="#5b9bd5 [3204]" strokeweight="1pt">
                  <v:stroke linestyle="thinThin" endcap="round"/>
                  <v:textbox>
                    <w:txbxContent>
                      <w:p w:rsidR="00CA2D59" w:rsidRPr="003119C0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dark1"/>
                            <w:kern w:val="24"/>
                            <w:sz w:val="16"/>
                            <w:szCs w:val="16"/>
                            <w:lang w:val="es-CO"/>
                          </w:rPr>
                          <w:t>Conocimientos incorrectos sobre prevención del VIH</w:t>
                        </w:r>
                      </w:p>
                      <w:p w:rsidR="00CA2D59" w:rsidRPr="003119C0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dark1"/>
                            <w:kern w:val="24"/>
                            <w:sz w:val="16"/>
                            <w:szCs w:val="16"/>
                            <w:lang w:val="es-CO"/>
                          </w:rPr>
                          <w:t> </w:t>
                        </w:r>
                      </w:p>
                    </w:txbxContent>
                  </v:textbox>
                </v:rect>
                <v:rect id="Rectángulo 54" o:spid="_x0000_s1041" style="position:absolute;top:40598;width:11547;height:52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xiz8IA&#10;AADbAAAADwAAAGRycy9kb3ducmV2LnhtbESPQWsCMRSE7wX/Q3iCF9Gs0kpZjSJCQbxpBXt8bp6b&#10;1eRl2aQa/31TKPQ4zMw3zGKVnBV36kLjWcFkXIAgrrxuuFZw/PwYvYMIEVmj9UwKnhRgtey9LLDU&#10;/sF7uh9iLTKEQ4kKTIxtKWWoDDkMY98SZ+/iO4cxy66WusNHhjsrp0Uxkw4bzgsGW9oYqm6Hb6dA&#10;rptgz7vTdWvS/pTs1/BYuaFSg35az0FESvE//NfeagVvr/D7Jf8A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7GLPwgAAANsAAAAPAAAAAAAAAAAAAAAAAJgCAABkcnMvZG93&#10;bnJldi54bWxQSwUGAAAAAAQABAD1AAAAhwMAAAAA&#10;" fillcolor="white [3201]" strokecolor="#5b9bd5 [3204]" strokeweight="1pt">
                  <v:stroke linestyle="thinThin" endcap="round"/>
                  <v:textbox>
                    <w:txbxContent>
                      <w:p w:rsidR="00CA2D59" w:rsidRPr="009B775C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dark1"/>
                            <w:kern w:val="24"/>
                            <w:sz w:val="16"/>
                            <w:szCs w:val="16"/>
                            <w:lang w:val="es-CO"/>
                          </w:rPr>
                          <w:t>Creencias erróneas sobre el VIH</w:t>
                        </w:r>
                      </w:p>
                      <w:p w:rsidR="00CA2D59" w:rsidRPr="009B775C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dark1"/>
                            <w:kern w:val="24"/>
                            <w:sz w:val="16"/>
                            <w:szCs w:val="16"/>
                            <w:lang w:val="es-CO"/>
                          </w:rPr>
                          <w:t> </w:t>
                        </w:r>
                      </w:p>
                    </w:txbxContent>
                  </v:textbox>
                </v:rect>
                <v:rect id="Rectángulo 55" o:spid="_x0000_s1042" style="position:absolute;left:16233;top:23286;width:11548;height:5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fagsEA&#10;AADbAAAADwAAAGRycy9kb3ducmV2LnhtbESP3YrCMBCF7xd8hzCCd9vUBVeppkUEYRH2wp8HGJqx&#10;qTaT0kTbvv1GEPbycH4+zqYYbCOe1PnasYJ5koIgLp2uuVJwOe8/VyB8QNbYOCYFI3ko8snHBjPt&#10;ej7S8xQqEUfYZ6jAhNBmUvrSkEWfuJY4elfXWQxRdpXUHfZx3DbyK02/pcWaI8FgSztD5f30sBGC&#10;dBzny353/zXDoaZmvNFjVGo2HbZrEIGG8B9+t3+0gsUCXl/iD5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32oLBAAAA2wAAAA8AAAAAAAAAAAAAAAAAmAIAAGRycy9kb3du&#10;cmV2LnhtbFBLBQYAAAAABAAEAPUAAACGAwAAAAA=&#10;" fillcolor="#5b9bd5 [3204]" strokecolor="#1f4d78 [1604]" strokeweight="1pt">
                  <v:textbox>
                    <w:txbxContent>
                      <w:p w:rsidR="00CA2D59" w:rsidRPr="009B775C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FFFFFF" w:themeColor="light1"/>
                            <w:kern w:val="24"/>
                            <w:sz w:val="16"/>
                            <w:szCs w:val="16"/>
                            <w:lang w:val="es-CO"/>
                          </w:rPr>
                          <w:t>Incapacidad de resistirse</w:t>
                        </w:r>
                      </w:p>
                    </w:txbxContent>
                  </v:textbox>
                </v:rect>
                <v:rect id="Rectángulo 56" o:spid="_x0000_s1043" style="position:absolute;left:16104;top:31820;width:11840;height:6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JZI8MA&#10;AADbAAAADwAAAGRycy9kb3ducmV2LnhtbESPT2sCMRTE70K/Q3iFXqRmLSiyNYoUBOnNP7Aen5vn&#10;Zm3ysmxSTb99Iwgeh5n5DTNfJmfFlfrQelYwHhUgiGuvW24UHPbr9xmIEJE1Ws+k4I8CLBcvgzmW&#10;2t94S9ddbESGcChRgYmxK6UMtSGHYeQ74uydfe8wZtk3Uvd4y3Bn5UdRTKXDlvOCwY6+DNU/u1+n&#10;QK7aYE/f1WVj0rZK9jg81G6o1NtrWn2CiJTiM/xob7SCyRTuX/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JZI8MAAADbAAAADwAAAAAAAAAAAAAAAACYAgAAZHJzL2Rv&#10;d25yZXYueG1sUEsFBgAAAAAEAAQA9QAAAIgDAAAAAA==&#10;" fillcolor="white [3201]" strokecolor="#5b9bd5 [3204]" strokeweight="1pt">
                  <v:stroke linestyle="thinThin" endcap="round"/>
                  <v:textbox>
                    <w:txbxContent>
                      <w:p w:rsidR="00CA2D59" w:rsidRPr="003119C0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6"/>
                            <w:lang w:val="es-ES"/>
                          </w:rPr>
                        </w:pPr>
                        <w:r w:rsidRPr="003119C0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dark1"/>
                            <w:kern w:val="24"/>
                            <w:sz w:val="14"/>
                            <w:szCs w:val="16"/>
                            <w:lang w:val="es-CO"/>
                          </w:rPr>
                          <w:t>No uso del condón como un comportamiento de riesgo sexual</w:t>
                        </w:r>
                      </w:p>
                      <w:p w:rsidR="00CA2D59" w:rsidRPr="003119C0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6"/>
                            <w:lang w:val="es-ES"/>
                          </w:rPr>
                        </w:pPr>
                        <w:r w:rsidRPr="003119C0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dark1"/>
                            <w:kern w:val="24"/>
                            <w:sz w:val="14"/>
                            <w:szCs w:val="16"/>
                            <w:lang w:val="es-CO"/>
                          </w:rPr>
                          <w:t> </w:t>
                        </w:r>
                      </w:p>
                    </w:txbxContent>
                  </v:textbox>
                </v:rect>
                <v:rect id="Rectángulo 57" o:spid="_x0000_s1044" style="position:absolute;left:32724;top:23286;width:11548;height:5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nhbsEA&#10;AADbAAAADwAAAGRycy9kb3ducmV2LnhtbESP24rCMBRF3wX/IZyBebOpghc6pmUQBBHmwcsHHJpj&#10;07E5KU207d9PBgQfN/uy2NtisI14UudrxwrmSQqCuHS65krB9bKfbUD4gKyxcUwKRvJQ5NPJFjPt&#10;ej7R8xwqEUfYZ6jAhNBmUvrSkEWfuJY4ejfXWQxRdpXUHfZx3DZykaYrabHmSDDY0s5QeT8/bIQg&#10;ncb5ut/df8xwrKkZf+kxKvX5MXx/gQg0hHf41T5oBcs1/H+JP0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p4W7BAAAA2wAAAA8AAAAAAAAAAAAAAAAAmAIAAGRycy9kb3du&#10;cmV2LnhtbFBLBQYAAAAABAAEAPUAAACGAwAAAAA=&#10;" fillcolor="#5b9bd5 [3204]" strokecolor="#1f4d78 [1604]" strokeweight="1pt">
                  <v:textbox>
                    <w:txbxContent>
                      <w:p w:rsidR="00CA2D59" w:rsidRPr="009B775C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FFFFFF" w:themeColor="light1"/>
                            <w:kern w:val="24"/>
                            <w:sz w:val="16"/>
                            <w:szCs w:val="16"/>
                            <w:lang w:val="es-CO"/>
                          </w:rPr>
                          <w:t>Incapacidad de adaptarse</w:t>
                        </w:r>
                      </w:p>
                    </w:txbxContent>
                  </v:textbox>
                </v:rect>
                <v:rect id="Rectángulo 58" o:spid="_x0000_s1045" style="position:absolute;left:32595;top:31820;width:11332;height:52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Foyr8A&#10;AADbAAAADwAAAGRycy9kb3ducmV2LnhtbERPy2oCMRTdC/2HcAtuRDMKShmNIgVB3PkAXd5OrpOx&#10;yc0wiZr+fbMQXB7Oe7FKzooHdaHxrGA8KkAQV143XCs4HTfDLxAhImu0nknBHwVYLT96Cyy1f/Ke&#10;HodYixzCoUQFJsa2lDJUhhyGkW+JM3f1ncOYYVdL3eEzhzsrJ0Uxkw4bzg0GW/o2VP0e7k6BXDfB&#10;/uzOt61J+3Oyl8GpcgOl+p9pPQcRKcW3+OXeagXTPDZ/yT9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oWjKvwAAANsAAAAPAAAAAAAAAAAAAAAAAJgCAABkcnMvZG93bnJl&#10;di54bWxQSwUGAAAAAAQABAD1AAAAhAMAAAAA&#10;" fillcolor="white [3201]" strokecolor="#5b9bd5 [3204]" strokeweight="1pt">
                  <v:stroke linestyle="thinThin" endcap="round"/>
                  <v:textbox>
                    <w:txbxContent>
                      <w:p w:rsidR="00CA2D59" w:rsidRPr="003119C0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dark1"/>
                            <w:kern w:val="24"/>
                            <w:sz w:val="16"/>
                            <w:szCs w:val="16"/>
                            <w:lang w:val="es-CO"/>
                          </w:rPr>
                          <w:t>No tener redes de apoyo social</w:t>
                        </w:r>
                      </w:p>
                      <w:p w:rsidR="00CA2D59" w:rsidRPr="003119C0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dark1"/>
                            <w:kern w:val="24"/>
                            <w:sz w:val="16"/>
                            <w:szCs w:val="16"/>
                            <w:lang w:val="es-CO"/>
                          </w:rPr>
                          <w:t> </w:t>
                        </w:r>
                      </w:p>
                    </w:txbxContent>
                  </v:textbox>
                </v:rect>
                <v:rect id="Rectángulo 64" o:spid="_x0000_s1046" style="position:absolute;left:32329;top:40964;width:11333;height:5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CocsMA&#10;AADbAAAADwAAAGRycy9kb3ducmV2LnhtbESPT2sCMRTE70K/Q3iFXqRmLSKyNYoUBOnNP7Aen5vn&#10;Zm3ysmxSTb99Iwgeh5n5DTNfJmfFlfrQelYwHhUgiGuvW24UHPbr9xmIEJE1Ws+k4I8CLBcvgzmW&#10;2t94S9ddbESGcChRgYmxK6UMtSGHYeQ74uydfe8wZtk3Uvd4y3Bn5UdRTKXDlvOCwY6+DNU/u1+n&#10;QK7aYE/f1WVj0rZK9jg81G6o1NtrWn2CiJTiM/xob7SC6QTuX/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CocsMAAADbAAAADwAAAAAAAAAAAAAAAACYAgAAZHJzL2Rv&#10;d25yZXYueG1sUEsFBgAAAAAEAAQA9QAAAIgDAAAAAA==&#10;" fillcolor="white [3201]" strokecolor="#5b9bd5 [3204]" strokeweight="1pt">
                  <v:stroke linestyle="thinThin" endcap="round"/>
                  <v:textbox>
                    <w:txbxContent>
                      <w:p w:rsidR="00CA2D59" w:rsidRPr="003119C0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dark1"/>
                            <w:kern w:val="24"/>
                            <w:sz w:val="16"/>
                            <w:szCs w:val="16"/>
                            <w:lang w:val="es-CO"/>
                          </w:rPr>
                          <w:t>Ser una población rechazada y discriminada</w:t>
                        </w:r>
                      </w:p>
                      <w:p w:rsidR="00CA2D59" w:rsidRPr="003119C0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dark1"/>
                            <w:kern w:val="24"/>
                            <w:sz w:val="16"/>
                            <w:szCs w:val="16"/>
                            <w:lang w:val="es-CO"/>
                          </w:rPr>
                          <w:t> </w:t>
                        </w:r>
                      </w:p>
                    </w:txbxContent>
                  </v:textbox>
                </v:rect>
                <v:rect id="Rectángulo 71" o:spid="_x0000_s1047" style="position:absolute;left:16231;top:40964;width:12322;height:5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6dN8MA&#10;AADbAAAADwAAAGRycy9kb3ducmV2LnhtbESPT2sCMRTE74V+h/AKXkSz9tDKahQpCNKbf2A9PjfP&#10;zdrkZdlEjd++KRQ8DjPzG2a+TM6KG/Wh9axgMi5AENdet9woOOzXoymIEJE1Ws+k4EEBlovXlzmW&#10;2t95S7ddbESGcChRgYmxK6UMtSGHYew74uydfe8wZtk3Uvd4z3Bn5XtRfEiHLecFgx19Gap/dlen&#10;QK7aYE/f1WVj0rZK9jg81G6o1OAtrWYgIqX4DP+3N1rB5wT+vu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6dN8MAAADbAAAADwAAAAAAAAAAAAAAAACYAgAAZHJzL2Rv&#10;d25yZXYueG1sUEsFBgAAAAAEAAQA9QAAAIgDAAAAAA==&#10;" fillcolor="white [3201]" strokecolor="#5b9bd5 [3204]" strokeweight="1pt">
                  <v:stroke linestyle="thinThin" endcap="round"/>
                  <v:textbox>
                    <w:txbxContent>
                      <w:p w:rsidR="00CA2D59" w:rsidRPr="003119C0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dark1"/>
                            <w:kern w:val="24"/>
                            <w:sz w:val="16"/>
                            <w:szCs w:val="16"/>
                            <w:lang w:val="es-CO"/>
                          </w:rPr>
                          <w:t xml:space="preserve">Alto </w:t>
                        </w:r>
                        <w:proofErr w:type="spellStart"/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dark1"/>
                            <w:kern w:val="24"/>
                            <w:sz w:val="16"/>
                            <w:szCs w:val="16"/>
                            <w:lang w:val="es-CO"/>
                          </w:rPr>
                          <w:t>policonsumo</w:t>
                        </w:r>
                        <w:proofErr w:type="spellEnd"/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dark1"/>
                            <w:kern w:val="24"/>
                            <w:sz w:val="16"/>
                            <w:szCs w:val="16"/>
                            <w:lang w:val="es-CO"/>
                          </w:rPr>
                          <w:t xml:space="preserve"> de drogas psicoactivas y alcohol</w:t>
                        </w:r>
                      </w:p>
                      <w:p w:rsidR="00CA2D59" w:rsidRPr="003119C0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dark1"/>
                            <w:kern w:val="24"/>
                            <w:sz w:val="16"/>
                            <w:szCs w:val="16"/>
                            <w:lang w:val="es-CO"/>
                          </w:rPr>
                          <w:t> </w:t>
                        </w:r>
                      </w:p>
                    </w:txbxContent>
                  </v:textbox>
                </v: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Flecha arriba 73" o:spid="_x0000_s1048" type="#_x0000_t68" style="position:absolute;left:21386;top:17312;width:1131;height:2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UTDMUA&#10;AADbAAAADwAAAGRycy9kb3ducmV2LnhtbESPzWrDMBCE74W+g9hCb42cBJrgRAmhJbSXHOr8QG6L&#10;tbGcWCsjqbbz9lWh0OMwM98wy/VgG9GRD7VjBeNRBoK4dLrmSsFhv32ZgwgRWWPjmBTcKcB69fiw&#10;xFy7nr+oK2IlEoRDjgpMjG0uZSgNWQwj1xIn7+K8xZikr6T22Ce4beQky16lxZrTgsGW3gyVt+Lb&#10;KvBFdz1dzrvefNz8dOgrr9+PM6Wen4bNAkSkIf6H/9qfWsFsCr9f0g+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RMMxQAAANsAAAAPAAAAAAAAAAAAAAAAAJgCAABkcnMv&#10;ZG93bnJldi54bWxQSwUGAAAAAAQABAD1AAAAigMAAAAA&#10;" adj="4920" fillcolor="#5b9bd5 [3204]" strokecolor="#1f4d78 [1604]" strokeweight="1pt"/>
                <v:line id="Conector recto 74" o:spid="_x0000_s1049" style="position:absolute;visibility:visible;mso-wrap-style:square" from="6441,19994" to="39169,20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K618UAAADbAAAADwAAAGRycy9kb3ducmV2LnhtbESP0WrCQBRE3wX/YbmFvtVNW9tIzCpS&#10;LEofGtR8wDV7TYLZuyG7TeLfdwsFH4eZOcOk69E0oqfO1ZYVPM8iEMSF1TWXCvLT59MChPPIGhvL&#10;pOBGDtar6STFRNuBD9QffSkChF2CCirv20RKV1Rk0M1sSxy8i+0M+iC7UuoOhwA3jXyJondpsOaw&#10;UGFLHxUV1+OPUaC/4vh1v82/s2Y7z7Kza6+4e1Pq8WHcLEF4Gv09/N/eawXxHP6+h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gK618UAAADbAAAADwAAAAAAAAAA&#10;AAAAAAChAgAAZHJzL2Rvd25yZXYueG1sUEsFBgAAAAAEAAQA+QAAAJMDAAAAAA==&#10;" strokecolor="#5b9bd5 [3204]" strokeweight="2pt">
                  <v:stroke joinstyle="miter"/>
                </v:line>
                <v:shape id="_x0000_s1050" type="#_x0000_t202" style="position:absolute;left:128;top:48157;width:21704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0CSMYA&#10;AADbAAAADwAAAGRycy9kb3ducmV2LnhtbESPQWvCQBSE74X+h+UVvNWNolWjq4it4kVsY6EeH9ln&#10;Esy+TbOrRn99Vyh4HGbmG2Yya0wpzlS7wrKCTjsCQZxaXXCm4Hu3fB2CcB5ZY2mZFFzJwWz6/DTB&#10;WNsLf9E58ZkIEHYxKsi9r2IpXZqTQde2FXHwDrY26IOsM6lrvAS4KWU3it6kwYLDQo4VLXJKj8nJ&#10;KPjo9QcjOUw2t5/97+f7qrLldtVTqvXSzMcgPDX+Ef5vr7WCQR/uX8IP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q0CSMYAAADbAAAADwAAAAAAAAAAAAAAAACYAgAAZHJz&#10;L2Rvd25yZXYueG1sUEsFBgAAAAAEAAQA9QAAAIsDAAAAAA==&#10;" strokecolor="#5b9bd5 [3204]">
                  <v:textbox>
                    <w:txbxContent>
                      <w:p w:rsidR="00CA2D59" w:rsidRPr="009B775C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es-CO"/>
                          </w:rPr>
                          <w:t>Factores individuales</w:t>
                        </w:r>
                      </w:p>
                    </w:txbxContent>
                  </v:textbox>
                </v:shape>
                <v:shape id="_x0000_s1051" type="#_x0000_t202" style="position:absolute;left:21773;top:48157;width:21703;height:2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+cP8YA&#10;AADbAAAADwAAAGRycy9kb3ducmV2LnhtbESPW2vCQBSE3wv9D8sp9K1uWrxGVyn1gi9FjYI+HrKn&#10;SWj2bMyuGvvr3YLg4zAz3zCjSWNKcabaFZYVvLciEMSp1QVnCnbb+VsfhPPIGkvLpOBKDibj56cR&#10;xtpeeEPnxGciQNjFqCD3voqldGlOBl3LVsTB+7G1QR9knUld4yXATSk/oqgrDRYcFnKs6Cun9Dc5&#10;GQWzdqc3kP3k+29/OK6ni8qWq0VbqdeX5nMIwlPjH+F7e6kV9Lrw/yX8AD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+cP8YAAADbAAAADwAAAAAAAAAAAAAAAACYAgAAZHJz&#10;L2Rvd25yZXYueG1sUEsFBgAAAAAEAAQA9QAAAIsDAAAAAA==&#10;" strokecolor="#5b9bd5 [3204]">
                  <v:textbox>
                    <w:txbxContent>
                      <w:p w:rsidR="00CA2D59" w:rsidRPr="009B775C" w:rsidRDefault="00CA2D59" w:rsidP="00CA2D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B775C"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es-CO"/>
                          </w:rPr>
                          <w:t>Factores sociales</w:t>
                        </w:r>
                      </w:p>
                    </w:txbxContent>
                  </v:textbox>
                </v:shape>
                <v:shape id="Flecha arriba 77" o:spid="_x0000_s1052" type="#_x0000_t68" style="position:absolute;left:20356;top:5120;width:3261;height:70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DcE8MA&#10;AADbAAAADwAAAGRycy9kb3ducmV2LnhtbESPQWsCMRSE70L/Q3gFb5qtYNWtUVpRKnjq1ktvj83r&#10;ZjF5WTZRV3+9EQSPw8x8w8yXnbPiRG2oPSt4G2YgiEuva64U7H83gymIEJE1Ws+k4EIBlouX3hxz&#10;7c/8Q6ciViJBOOSowMTY5FKG0pDDMPQNcfL+feswJtlWUrd4TnBn5SjL3qXDmtOCwYZWhspDcXQK&#10;rn/f0h7DZfzFm91Mb+PamulBqf5r9/kBIlIXn+FHe6sVTC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DcE8MAAADbAAAADwAAAAAAAAAAAAAAAACYAgAAZHJzL2Rv&#10;d25yZXYueG1sUEsFBgAAAAAEAAQA9QAAAIgDAAAAAA==&#10;" adj="5020" fillcolor="#5b9bd5 [3204]" strokecolor="#1f4d78 [1604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78" o:spid="_x0000_s1053" type="#_x0000_t32" style="position:absolute;left:6184;top:19750;width:128;height:37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MLV8EAAADbAAAADwAAAGRycy9kb3ducmV2LnhtbERPTYvCMBC9C/sfwgh7EU3dgyvVKLIg&#10;uogHq+J1bMa02kxKk9X6781hwePjfU/nra3EnRpfOlYwHCQgiHOnSzYKDvtlfwzCB2SNlWNS8CQP&#10;89lHZ4qpdg/e0T0LRsQQ9ikqKEKoUyl9XpBFP3A1ceQurrEYImyM1A0+Yrit5FeSjKTFkmNDgTX9&#10;FJTfsj+rwGx25212rUybn3q/t+XluM1WQ6U+u+1iAiJQG97if/daK/iOY+OX+APk7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owtXwQAAANsAAAAPAAAAAAAAAAAAAAAA&#10;AKECAABkcnMvZG93bnJldi54bWxQSwUGAAAAAAQABAD5AAAAjwMAAAAA&#10;" strokecolor="#5b9bd5 [3204]" strokeweight="1.5pt">
                  <v:stroke endarrow="block" joinstyle="miter"/>
                </v:shape>
                <v:shape id="Conector recto de flecha 79" o:spid="_x0000_s1054" type="#_x0000_t32" style="position:absolute;left:21902;top:19872;width:128;height:37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+uzMUAAADbAAAADwAAAGRycy9kb3ducmV2LnhtbESPQWsCMRSE74X+h/AKXopm9dDWrVFE&#10;EBXx4Fbx+tw8s1s3L8sm6vbfN4LgcZiZb5jRpLWVuFLjS8cK+r0EBHHudMlGwe5n3v0C4QOyxsox&#10;KfgjD5Px68sIU+1uvKVrFoyIEPYpKihCqFMpfV6QRd9zNXH0Tq6xGKJsjNQN3iLcVnKQJB/SYslx&#10;ocCaZgXl5+xiFZj19rjJfivT5of31Xl+2m+yRV+pzls7/QYRqA3P8KO91Ao+h3D/En+AH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+uzMUAAADbAAAADwAAAAAAAAAA&#10;AAAAAAChAgAAZHJzL2Rvd25yZXYueG1sUEsFBgAAAAAEAAQA+QAAAJMDAAAAAA==&#10;" strokecolor="#5b9bd5 [3204]" strokeweight="1.5pt">
                  <v:stroke endarrow="block" joinstyle="miter"/>
                </v:shape>
                <v:shape id="Conector recto de flecha 80" o:spid="_x0000_s1055" type="#_x0000_t32" style="position:absolute;left:38908;top:19872;width:129;height:37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B3dsMAAADbAAAADwAAAGRycy9kb3ducmV2LnhtbERPz2vCMBS+D/wfwhN2GTZ1hyG1UUQQ&#10;HaMHu41d35rXtLN5KU1mu/9+OQgeP77f+XaynbjS4FvHCpZJCoK4crplo+Dj/bBYgfABWWPnmBT8&#10;kYftZvaQY6bdyGe6lsGIGMI+QwVNCH0mpa8asugT1xNHrnaDxRDhYKQecIzhtpPPafoiLbYcGxrs&#10;ad9QdSl/rQLzdv4uyp/OTNXX0+vlUH8W5XGp1ON82q1BBJrCXXxzn7SCVVwfv8QfID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Ad3bDAAAA2wAAAA8AAAAAAAAAAAAA&#10;AAAAoQIAAGRycy9kb3ducmV2LnhtbFBLBQYAAAAABAAEAPkAAACRAwAAAAA=&#10;" strokecolor="#5b9bd5 [3204]" strokeweight="1.5pt">
                  <v:stroke endarrow="block" joinstyle="miter"/>
                </v:shape>
                <v:shape id="_x0000_s1056" type="#_x0000_t202" style="position:absolute;left:22381;top:6149;width:14943;height:5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Trc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awf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y063EAAAA3AAAAA8AAAAAAAAAAAAAAAAAmAIAAGRycy9k&#10;b3ducmV2LnhtbFBLBQYAAAAABAAEAPUAAACJAwAAAAA=&#10;" filled="f" stroked="f">
                  <v:textbox>
                    <w:txbxContent>
                      <w:p w:rsidR="00CA2D59" w:rsidRPr="003119C0" w:rsidRDefault="00CA2D59" w:rsidP="00CA2D59">
                        <w:pPr>
                          <w:pStyle w:val="NormalWeb"/>
                          <w:spacing w:before="0" w:beforeAutospacing="0" w:after="0" w:afterAutospacing="0"/>
                          <w:rPr>
                            <w:sz w:val="14"/>
                            <w:szCs w:val="16"/>
                            <w:lang w:val="es-ES"/>
                          </w:rPr>
                        </w:pPr>
                        <w:r w:rsidRPr="003119C0"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14"/>
                            <w:szCs w:val="16"/>
                            <w:lang w:val="es-CO"/>
                          </w:rPr>
                          <w:t>- Mujeres</w:t>
                        </w:r>
                      </w:p>
                      <w:p w:rsidR="00CA2D59" w:rsidRPr="003119C0" w:rsidRDefault="00CA2D59" w:rsidP="00CA2D59">
                        <w:pPr>
                          <w:pStyle w:val="NormalWeb"/>
                          <w:spacing w:before="0" w:beforeAutospacing="0" w:after="0" w:afterAutospacing="0"/>
                          <w:rPr>
                            <w:sz w:val="14"/>
                            <w:szCs w:val="16"/>
                            <w:lang w:val="es-ES"/>
                          </w:rPr>
                        </w:pPr>
                        <w:r w:rsidRPr="003119C0"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14"/>
                            <w:szCs w:val="16"/>
                            <w:lang w:val="es-CO"/>
                          </w:rPr>
                          <w:t>- Edad &lt; 40 años</w:t>
                        </w:r>
                      </w:p>
                      <w:p w:rsidR="00CA2D59" w:rsidRPr="003119C0" w:rsidRDefault="00CA2D59" w:rsidP="00CA2D59">
                        <w:pPr>
                          <w:pStyle w:val="NormalWeb"/>
                          <w:spacing w:before="0" w:beforeAutospacing="0" w:after="0" w:afterAutospacing="0"/>
                          <w:rPr>
                            <w:sz w:val="14"/>
                            <w:szCs w:val="16"/>
                            <w:lang w:val="es-ES"/>
                          </w:rPr>
                        </w:pPr>
                        <w:r w:rsidRPr="003119C0"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14"/>
                            <w:szCs w:val="16"/>
                            <w:lang w:val="es-CO"/>
                          </w:rPr>
                          <w:t>- Estado civil (sin pareja)</w:t>
                        </w:r>
                      </w:p>
                      <w:p w:rsidR="00CA2D59" w:rsidRPr="003119C0" w:rsidRDefault="00CA2D59" w:rsidP="00CA2D59">
                        <w:pPr>
                          <w:pStyle w:val="NormalWeb"/>
                          <w:spacing w:before="0" w:beforeAutospacing="0" w:after="0" w:afterAutospacing="0"/>
                          <w:rPr>
                            <w:sz w:val="14"/>
                            <w:szCs w:val="16"/>
                          </w:rPr>
                        </w:pPr>
                        <w:r w:rsidRPr="003119C0"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14"/>
                            <w:szCs w:val="16"/>
                            <w:lang w:val="es-CO"/>
                          </w:rPr>
                          <w:t>- Estudios de secundaria</w:t>
                        </w:r>
                      </w:p>
                    </w:txbxContent>
                  </v:textbox>
                </v:shape>
                <v:line id="Conector recto 256" o:spid="_x0000_s1057" style="position:absolute;visibility:visible;mso-wrap-style:square" from="5847,37176" to="5853,40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NooMQAAADcAAAADwAAAGRycy9kb3ducmV2LnhtbESPzWrDMBCE74W8g9hAb40cg53iRgkl&#10;ENNTadI8wGJtZVNrZSzFP3n6qFDIcZiZb5jtfrKtGKj3jWMF61UCgrhyumGj4PJ9fHkF4QOyxtYx&#10;KZjJw363eNpiod3IJxrOwYgIYV+ggjqErpDSVzVZ9CvXEUfvx/UWQ5S9kbrHMcJtK9MkyaXFhuNC&#10;jR0daqp+z1er4PN2KZtsPZTz4WQy3JSjt+mXUs/L6f0NRKApPML/7Q+tIM1y+DsTj4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M2igxAAAANwAAAAPAAAAAAAAAAAA&#10;AAAAAKECAABkcnMvZG93bnJldi54bWxQSwUGAAAAAAQABAD5AAAAkgMAAAAA&#10;" strokecolor="#5b9bd5 [3204]" strokeweight="1.5pt">
                  <v:stroke joinstyle="miter"/>
                </v:line>
                <v:line id="Conector recto 257" o:spid="_x0000_s1058" style="position:absolute;visibility:visible;mso-wrap-style:square" from="6278,28606" to="6285,3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/NO8QAAADcAAAADwAAAGRycy9kb3ducmV2LnhtbESP0WqDQBRE3wP5h+UG+pasEWyKdRNK&#10;INKnUq0fcHFvVereFXejJl+fLRT6OMzMGSY7LaYXE42us6xgv4tAENdWd9woqL4u2xcQziNr7C2T&#10;ghs5OB3XqwxTbWcuaCp9IwKEXYoKWu+HVEpXt2TQ7exAHLxvOxr0QY6N1CPOAW56GUfRszTYcVho&#10;caBzS/VPeTUKPu5V3iX7Kb+diybBQz47E38q9bRZ3l5BeFr8f/iv/a4VxMkBfs+EIyCP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f807xAAAANwAAAAPAAAAAAAAAAAA&#10;AAAAAKECAABkcnMvZG93bnJldi54bWxQSwUGAAAAAAQABAD5AAAAkgMAAAAA&#10;" strokecolor="#5b9bd5 [3204]" strokeweight="1.5pt">
                  <v:stroke joinstyle="miter"/>
                </v:line>
                <v:line id="Conector recto 258" o:spid="_x0000_s1059" style="position:absolute;visibility:visible;mso-wrap-style:square" from="22033,28412" to="22040,31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BZScEAAADcAAAADwAAAGRycy9kb3ducmV2LnhtbERPzWqDQBC+F/IOywR6a9YItsW4hhCI&#10;9FSqzQMM7kQl7qy4GzV5+uyh0OPH95/tF9OLiUbXWVaw3UQgiGurO24UnH9Pb58gnEfW2FsmBXdy&#10;sM9XLxmm2s5c0lT5RoQQdikqaL0fUild3ZJBt7EDceAudjToAxwbqUecQ7jpZRxF79Jgx6GhxYGO&#10;LdXX6mYUfD/ORZdsp+J+LJsEP4rZmfhHqdf1ctiB8LT4f/Gf+0sriJOwNpwJR0Dm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4FlJwQAAANwAAAAPAAAAAAAAAAAAAAAA&#10;AKECAABkcnMvZG93bnJldi54bWxQSwUGAAAAAAQABAD5AAAAjwMAAAAA&#10;" strokecolor="#5b9bd5 [3204]" strokeweight="1.5pt">
                  <v:stroke joinstyle="miter"/>
                </v:line>
                <v:line id="Conector recto 259" o:spid="_x0000_s1060" style="position:absolute;visibility:visible;mso-wrap-style:square" from="39033,28614" to="39040,31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z80sMAAADcAAAADwAAAGRycy9kb3ducmV2LnhtbESP3YrCMBSE74V9h3AW9k5TC/WnGmUR&#10;tuyV+PcAh+bYFpuT0mTbuk9vBMHLYWa+YdbbwdSio9ZVlhVMJxEI4tzqigsFl/PPeAHCeWSNtWVS&#10;cCcH283HaI2ptj0fqTv5QgQIuxQVlN43qZQuL8mgm9iGOHhX2xr0QbaF1C32AW5qGUfRTBqsOCyU&#10;2NCupPx2+jMK9v+XrEqmXXbfHYsE51nvTHxQ6utz+F6B8DT4d/jV/tUK4mQJzzPhCMjN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s/NLDAAAA3AAAAA8AAAAAAAAAAAAA&#10;AAAAoQIAAGRycy9kb3ducmV2LnhtbFBLBQYAAAAABAAEAPkAAACRAwAAAAA=&#10;" strokecolor="#5b9bd5 [3204]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:rsidR="00A6567B" w:rsidRDefault="00A6567B"/>
    <w:sectPr w:rsidR="00A6567B" w:rsidSect="00857198">
      <w:headerReference w:type="default" r:id="rId12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E3E" w:rsidRDefault="00491E3E">
      <w:pPr>
        <w:spacing w:after="0" w:line="240" w:lineRule="auto"/>
      </w:pPr>
      <w:r>
        <w:separator/>
      </w:r>
    </w:p>
  </w:endnote>
  <w:endnote w:type="continuationSeparator" w:id="0">
    <w:p w:rsidR="00491E3E" w:rsidRDefault="0049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E3E" w:rsidRDefault="00491E3E">
      <w:pPr>
        <w:spacing w:after="0" w:line="240" w:lineRule="auto"/>
      </w:pPr>
      <w:r>
        <w:separator/>
      </w:r>
    </w:p>
  </w:footnote>
  <w:footnote w:type="continuationSeparator" w:id="0">
    <w:p w:rsidR="00491E3E" w:rsidRDefault="00491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0952445"/>
      <w:docPartObj>
        <w:docPartGallery w:val="Page Numbers (Top of Page)"/>
        <w:docPartUnique/>
      </w:docPartObj>
    </w:sdtPr>
    <w:sdtEndPr/>
    <w:sdtContent>
      <w:p w:rsidR="00794B71" w:rsidRDefault="004C31A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DCB" w:rsidRPr="00EB7DCB">
          <w:rPr>
            <w:noProof/>
            <w:lang w:val="es-ES"/>
          </w:rPr>
          <w:t>1</w:t>
        </w:r>
        <w:r>
          <w:fldChar w:fldCharType="end"/>
        </w:r>
      </w:p>
    </w:sdtContent>
  </w:sdt>
  <w:p w:rsidR="00794B71" w:rsidRDefault="00491E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59"/>
    <w:rsid w:val="00004A8C"/>
    <w:rsid w:val="00010F43"/>
    <w:rsid w:val="000914BD"/>
    <w:rsid w:val="000A7EE6"/>
    <w:rsid w:val="000E1C43"/>
    <w:rsid w:val="000F39D2"/>
    <w:rsid w:val="0010234A"/>
    <w:rsid w:val="00110C2A"/>
    <w:rsid w:val="00166A26"/>
    <w:rsid w:val="00176666"/>
    <w:rsid w:val="0018604B"/>
    <w:rsid w:val="001948E3"/>
    <w:rsid w:val="001A4283"/>
    <w:rsid w:val="001A49F5"/>
    <w:rsid w:val="001C3A87"/>
    <w:rsid w:val="001F6CC3"/>
    <w:rsid w:val="001F7154"/>
    <w:rsid w:val="002455E4"/>
    <w:rsid w:val="00254CF0"/>
    <w:rsid w:val="0026355A"/>
    <w:rsid w:val="00265CA0"/>
    <w:rsid w:val="0028177A"/>
    <w:rsid w:val="00293C93"/>
    <w:rsid w:val="00296764"/>
    <w:rsid w:val="002C5C64"/>
    <w:rsid w:val="002D1716"/>
    <w:rsid w:val="002D207B"/>
    <w:rsid w:val="002E5B97"/>
    <w:rsid w:val="002F17A0"/>
    <w:rsid w:val="002F6594"/>
    <w:rsid w:val="0031527C"/>
    <w:rsid w:val="003433D7"/>
    <w:rsid w:val="003519F4"/>
    <w:rsid w:val="00383073"/>
    <w:rsid w:val="00391E57"/>
    <w:rsid w:val="003A7ADC"/>
    <w:rsid w:val="003C205E"/>
    <w:rsid w:val="003D71C0"/>
    <w:rsid w:val="003F75AB"/>
    <w:rsid w:val="00405040"/>
    <w:rsid w:val="004515A0"/>
    <w:rsid w:val="00464142"/>
    <w:rsid w:val="00480980"/>
    <w:rsid w:val="00491E3E"/>
    <w:rsid w:val="004A2879"/>
    <w:rsid w:val="004A3BBB"/>
    <w:rsid w:val="004C31AA"/>
    <w:rsid w:val="004C5634"/>
    <w:rsid w:val="004D0D2E"/>
    <w:rsid w:val="004D3F7A"/>
    <w:rsid w:val="004E69DA"/>
    <w:rsid w:val="00504141"/>
    <w:rsid w:val="00536B38"/>
    <w:rsid w:val="00573D87"/>
    <w:rsid w:val="005852BB"/>
    <w:rsid w:val="00586184"/>
    <w:rsid w:val="005A7AA1"/>
    <w:rsid w:val="005B20EE"/>
    <w:rsid w:val="005B2687"/>
    <w:rsid w:val="005C2F1C"/>
    <w:rsid w:val="005F294D"/>
    <w:rsid w:val="005F4435"/>
    <w:rsid w:val="005F476A"/>
    <w:rsid w:val="00603C43"/>
    <w:rsid w:val="00612E6A"/>
    <w:rsid w:val="00623FE9"/>
    <w:rsid w:val="006248AE"/>
    <w:rsid w:val="006310F2"/>
    <w:rsid w:val="00650707"/>
    <w:rsid w:val="006574CC"/>
    <w:rsid w:val="0067292C"/>
    <w:rsid w:val="00684086"/>
    <w:rsid w:val="006B22C5"/>
    <w:rsid w:val="006B475B"/>
    <w:rsid w:val="006C010C"/>
    <w:rsid w:val="006E769E"/>
    <w:rsid w:val="007161BD"/>
    <w:rsid w:val="00737062"/>
    <w:rsid w:val="00745F52"/>
    <w:rsid w:val="00791E16"/>
    <w:rsid w:val="007B61D9"/>
    <w:rsid w:val="00801D21"/>
    <w:rsid w:val="00824F53"/>
    <w:rsid w:val="00843F17"/>
    <w:rsid w:val="0085105B"/>
    <w:rsid w:val="0087392C"/>
    <w:rsid w:val="008A615B"/>
    <w:rsid w:val="008E3827"/>
    <w:rsid w:val="008F081D"/>
    <w:rsid w:val="00907C3D"/>
    <w:rsid w:val="0096232A"/>
    <w:rsid w:val="00966ECF"/>
    <w:rsid w:val="00986971"/>
    <w:rsid w:val="00992282"/>
    <w:rsid w:val="009A580E"/>
    <w:rsid w:val="009A70C6"/>
    <w:rsid w:val="009C4185"/>
    <w:rsid w:val="009F2B30"/>
    <w:rsid w:val="00A02B10"/>
    <w:rsid w:val="00A26BD9"/>
    <w:rsid w:val="00A555FC"/>
    <w:rsid w:val="00A6567B"/>
    <w:rsid w:val="00A70521"/>
    <w:rsid w:val="00A74CBF"/>
    <w:rsid w:val="00A75A78"/>
    <w:rsid w:val="00A832E3"/>
    <w:rsid w:val="00A92B24"/>
    <w:rsid w:val="00AA0442"/>
    <w:rsid w:val="00AA6647"/>
    <w:rsid w:val="00AC023C"/>
    <w:rsid w:val="00B027EA"/>
    <w:rsid w:val="00B05290"/>
    <w:rsid w:val="00B055A8"/>
    <w:rsid w:val="00B22354"/>
    <w:rsid w:val="00B25279"/>
    <w:rsid w:val="00B34A68"/>
    <w:rsid w:val="00B419CC"/>
    <w:rsid w:val="00B50880"/>
    <w:rsid w:val="00B670AE"/>
    <w:rsid w:val="00B71333"/>
    <w:rsid w:val="00B812F6"/>
    <w:rsid w:val="00BB1C89"/>
    <w:rsid w:val="00BB57D0"/>
    <w:rsid w:val="00BF31EB"/>
    <w:rsid w:val="00C03485"/>
    <w:rsid w:val="00C17C7B"/>
    <w:rsid w:val="00C235E6"/>
    <w:rsid w:val="00C300EF"/>
    <w:rsid w:val="00C40F32"/>
    <w:rsid w:val="00C50A3B"/>
    <w:rsid w:val="00C664E3"/>
    <w:rsid w:val="00C70CFF"/>
    <w:rsid w:val="00C77BED"/>
    <w:rsid w:val="00C92866"/>
    <w:rsid w:val="00C93F8F"/>
    <w:rsid w:val="00CA0EB5"/>
    <w:rsid w:val="00CA2D59"/>
    <w:rsid w:val="00CA3CA7"/>
    <w:rsid w:val="00CC58E3"/>
    <w:rsid w:val="00CF0B10"/>
    <w:rsid w:val="00CF7937"/>
    <w:rsid w:val="00D46CA2"/>
    <w:rsid w:val="00D51EA5"/>
    <w:rsid w:val="00D64CA3"/>
    <w:rsid w:val="00D8305D"/>
    <w:rsid w:val="00DB7CC9"/>
    <w:rsid w:val="00DC405E"/>
    <w:rsid w:val="00DC5536"/>
    <w:rsid w:val="00DE4DC1"/>
    <w:rsid w:val="00E428BD"/>
    <w:rsid w:val="00E86085"/>
    <w:rsid w:val="00EB7DCB"/>
    <w:rsid w:val="00EC2078"/>
    <w:rsid w:val="00EE48AD"/>
    <w:rsid w:val="00F00CC0"/>
    <w:rsid w:val="00F44172"/>
    <w:rsid w:val="00F57B4E"/>
    <w:rsid w:val="00F722B5"/>
    <w:rsid w:val="00F75F39"/>
    <w:rsid w:val="00FA79B6"/>
    <w:rsid w:val="00FB39FB"/>
    <w:rsid w:val="00FE4192"/>
    <w:rsid w:val="00FF0BBA"/>
    <w:rsid w:val="00FF411F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7917D-ACB8-423D-B036-BD7F32AA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D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2D59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A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scripcin">
    <w:name w:val="caption"/>
    <w:basedOn w:val="Normal"/>
    <w:next w:val="Normal"/>
    <w:qFormat/>
    <w:rsid w:val="00CA2D59"/>
    <w:pPr>
      <w:spacing w:after="0" w:line="240" w:lineRule="auto"/>
      <w:jc w:val="both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A2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D59"/>
    <w:rPr>
      <w:rFonts w:asciiTheme="minorHAnsi" w:eastAsiaTheme="minorHAnsi" w:hAnsiTheme="minorHAnsi" w:cstheme="minorBid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68D1A3-904B-4F4A-A5A1-60A835D8982A}" type="doc">
      <dgm:prSet loTypeId="urn:microsoft.com/office/officeart/2008/layout/RadialCluster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s-ES"/>
        </a:p>
      </dgm:t>
    </dgm:pt>
    <dgm:pt modelId="{6EA19C70-2E87-48AC-9B3F-F8781D23A4A2}">
      <dgm:prSet phldrT="[Texto]" custT="1"/>
      <dgm:spPr/>
      <dgm:t>
        <a:bodyPr/>
        <a:lstStyle/>
        <a:p>
          <a:r>
            <a:rPr lang="es-CO" sz="1100" b="1" dirty="0" smtClean="0"/>
            <a:t>Vulnerabilidad al VIH</a:t>
          </a:r>
          <a:endParaRPr lang="es-ES" sz="1100" b="1" dirty="0"/>
        </a:p>
      </dgm:t>
    </dgm:pt>
    <dgm:pt modelId="{9BC7C3AE-E607-4E61-ABD5-768D8C05D95A}" type="parTrans" cxnId="{83C66D35-47DC-4EE8-8F8B-C6CE372D8B9F}">
      <dgm:prSet/>
      <dgm:spPr/>
      <dgm:t>
        <a:bodyPr/>
        <a:lstStyle/>
        <a:p>
          <a:endParaRPr lang="es-ES" sz="1000"/>
        </a:p>
      </dgm:t>
    </dgm:pt>
    <dgm:pt modelId="{8464A112-3C4C-4DD8-B316-A196969A21E2}" type="sibTrans" cxnId="{83C66D35-47DC-4EE8-8F8B-C6CE372D8B9F}">
      <dgm:prSet/>
      <dgm:spPr/>
      <dgm:t>
        <a:bodyPr/>
        <a:lstStyle/>
        <a:p>
          <a:endParaRPr lang="es-ES" sz="1000"/>
        </a:p>
      </dgm:t>
    </dgm:pt>
    <dgm:pt modelId="{51927BC1-2511-4E83-B8BD-0C63178262DB}">
      <dgm:prSet phldrT="[Texto]" custT="1"/>
      <dgm:spPr/>
      <dgm:t>
        <a:bodyPr/>
        <a:lstStyle/>
        <a:p>
          <a:r>
            <a:rPr lang="es-CO" sz="1000" b="1" dirty="0" smtClean="0"/>
            <a:t>Incapacidad de resistirse</a:t>
          </a:r>
          <a:endParaRPr lang="es-ES" sz="1000" b="1" dirty="0"/>
        </a:p>
      </dgm:t>
    </dgm:pt>
    <dgm:pt modelId="{0CCEA1E2-FA00-41C8-8CD2-98E30158B30E}" type="parTrans" cxnId="{8D8B0CEE-9383-40B0-851F-6F2BD1865FE7}">
      <dgm:prSet/>
      <dgm:spPr/>
      <dgm:t>
        <a:bodyPr/>
        <a:lstStyle/>
        <a:p>
          <a:endParaRPr lang="es-ES" sz="1000"/>
        </a:p>
      </dgm:t>
    </dgm:pt>
    <dgm:pt modelId="{DAAE907E-DC61-4FA0-9A57-641F5B1E6DCD}" type="sibTrans" cxnId="{8D8B0CEE-9383-40B0-851F-6F2BD1865FE7}">
      <dgm:prSet/>
      <dgm:spPr/>
      <dgm:t>
        <a:bodyPr/>
        <a:lstStyle/>
        <a:p>
          <a:endParaRPr lang="es-ES" sz="1000"/>
        </a:p>
      </dgm:t>
    </dgm:pt>
    <dgm:pt modelId="{F84540CD-B690-403C-B471-58ED7A5B4A00}">
      <dgm:prSet phldrT="[Texto]" custT="1"/>
      <dgm:spPr/>
      <dgm:t>
        <a:bodyPr/>
        <a:lstStyle/>
        <a:p>
          <a:r>
            <a:rPr lang="es-CO" sz="1000" b="1" dirty="0" smtClean="0"/>
            <a:t>Incapacidad de adaptarse</a:t>
          </a:r>
          <a:endParaRPr lang="es-ES" sz="1000" b="1" dirty="0"/>
        </a:p>
      </dgm:t>
    </dgm:pt>
    <dgm:pt modelId="{5388411A-9328-4985-B913-33212C8AECA6}" type="parTrans" cxnId="{6E963549-605C-44DC-8257-D15C635C8426}">
      <dgm:prSet/>
      <dgm:spPr/>
      <dgm:t>
        <a:bodyPr/>
        <a:lstStyle/>
        <a:p>
          <a:endParaRPr lang="es-ES" sz="1000"/>
        </a:p>
      </dgm:t>
    </dgm:pt>
    <dgm:pt modelId="{9159CA44-E95C-4106-A9AE-92C9E22758DE}" type="sibTrans" cxnId="{6E963549-605C-44DC-8257-D15C635C8426}">
      <dgm:prSet/>
      <dgm:spPr/>
      <dgm:t>
        <a:bodyPr/>
        <a:lstStyle/>
        <a:p>
          <a:endParaRPr lang="es-ES" sz="1000"/>
        </a:p>
      </dgm:t>
    </dgm:pt>
    <dgm:pt modelId="{2535AC52-6E28-4FCC-9273-1C50F826851D}">
      <dgm:prSet phldrT="[Texto]" custT="1"/>
      <dgm:spPr/>
      <dgm:t>
        <a:bodyPr/>
        <a:lstStyle/>
        <a:p>
          <a:r>
            <a:rPr lang="es-CO" sz="1000" b="1" dirty="0" smtClean="0"/>
            <a:t>Incapacidad de anticiparse</a:t>
          </a:r>
          <a:endParaRPr lang="es-ES" sz="1000" b="1" dirty="0"/>
        </a:p>
      </dgm:t>
    </dgm:pt>
    <dgm:pt modelId="{C3B363D6-CBD2-4E60-9F3B-CA7B6C41690E}" type="parTrans" cxnId="{A1D465AD-7249-49E6-98E2-D97E36C2AA78}">
      <dgm:prSet/>
      <dgm:spPr/>
      <dgm:t>
        <a:bodyPr/>
        <a:lstStyle/>
        <a:p>
          <a:endParaRPr lang="es-ES" sz="1000"/>
        </a:p>
      </dgm:t>
    </dgm:pt>
    <dgm:pt modelId="{4AE02CEF-1A18-4C52-A017-2A83DFAFC227}" type="sibTrans" cxnId="{A1D465AD-7249-49E6-98E2-D97E36C2AA78}">
      <dgm:prSet/>
      <dgm:spPr/>
      <dgm:t>
        <a:bodyPr/>
        <a:lstStyle/>
        <a:p>
          <a:endParaRPr lang="es-ES" sz="1000"/>
        </a:p>
      </dgm:t>
    </dgm:pt>
    <dgm:pt modelId="{5EE07993-EA4A-4480-B601-A47565A2A8BC}" type="pres">
      <dgm:prSet presAssocID="{E268D1A3-904B-4F4A-A5A1-60A835D8982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es-ES"/>
        </a:p>
      </dgm:t>
    </dgm:pt>
    <dgm:pt modelId="{DEB9890D-C718-4352-A089-0846A2C2F510}" type="pres">
      <dgm:prSet presAssocID="{6EA19C70-2E87-48AC-9B3F-F8781D23A4A2}" presName="singleCycle" presStyleCnt="0"/>
      <dgm:spPr/>
    </dgm:pt>
    <dgm:pt modelId="{0AB7B0B1-E7AE-4B7A-90A7-30F419FCB636}" type="pres">
      <dgm:prSet presAssocID="{6EA19C70-2E87-48AC-9B3F-F8781D23A4A2}" presName="singleCenter" presStyleLbl="node1" presStyleIdx="0" presStyleCnt="4" custScaleX="138256" custScaleY="116020">
        <dgm:presLayoutVars>
          <dgm:chMax val="7"/>
          <dgm:chPref val="7"/>
        </dgm:presLayoutVars>
      </dgm:prSet>
      <dgm:spPr/>
      <dgm:t>
        <a:bodyPr/>
        <a:lstStyle/>
        <a:p>
          <a:endParaRPr lang="es-ES"/>
        </a:p>
      </dgm:t>
    </dgm:pt>
    <dgm:pt modelId="{0A602329-4903-4C65-924A-3E988F426B6A}" type="pres">
      <dgm:prSet presAssocID="{0CCEA1E2-FA00-41C8-8CD2-98E30158B30E}" presName="Name56" presStyleLbl="parChTrans1D2" presStyleIdx="0" presStyleCnt="3"/>
      <dgm:spPr/>
      <dgm:t>
        <a:bodyPr/>
        <a:lstStyle/>
        <a:p>
          <a:endParaRPr lang="es-ES"/>
        </a:p>
      </dgm:t>
    </dgm:pt>
    <dgm:pt modelId="{F7E82EC4-B0F7-4C41-80FB-F970A4065652}" type="pres">
      <dgm:prSet presAssocID="{51927BC1-2511-4E83-B8BD-0C63178262DB}" presName="text0" presStyleLbl="node1" presStyleIdx="1" presStyleCnt="4" custScaleX="159758" custScaleY="12938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0C9D3E1-37ED-40B8-9850-7AE1E7F2770F}" type="pres">
      <dgm:prSet presAssocID="{5388411A-9328-4985-B913-33212C8AECA6}" presName="Name56" presStyleLbl="parChTrans1D2" presStyleIdx="1" presStyleCnt="3"/>
      <dgm:spPr/>
      <dgm:t>
        <a:bodyPr/>
        <a:lstStyle/>
        <a:p>
          <a:endParaRPr lang="es-ES"/>
        </a:p>
      </dgm:t>
    </dgm:pt>
    <dgm:pt modelId="{14F4F5CA-DF32-4FD5-BD25-74D777B5D365}" type="pres">
      <dgm:prSet presAssocID="{F84540CD-B690-403C-B471-58ED7A5B4A00}" presName="text0" presStyleLbl="node1" presStyleIdx="2" presStyleCnt="4" custScaleX="135552" custScaleY="117598" custRadScaleRad="117232" custRadScaleInc="-4784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65B610B-2C70-4681-AEAE-453758B7AE83}" type="pres">
      <dgm:prSet presAssocID="{C3B363D6-CBD2-4E60-9F3B-CA7B6C41690E}" presName="Name56" presStyleLbl="parChTrans1D2" presStyleIdx="2" presStyleCnt="3"/>
      <dgm:spPr/>
      <dgm:t>
        <a:bodyPr/>
        <a:lstStyle/>
        <a:p>
          <a:endParaRPr lang="es-ES"/>
        </a:p>
      </dgm:t>
    </dgm:pt>
    <dgm:pt modelId="{8795D314-D5B7-4877-8CBD-3031E32CF973}" type="pres">
      <dgm:prSet presAssocID="{2535AC52-6E28-4FCC-9273-1C50F826851D}" presName="text0" presStyleLbl="node1" presStyleIdx="3" presStyleCnt="4" custScaleX="142610" custScaleY="138464" custRadScaleRad="106291" custRadScaleInc="4827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A1D465AD-7249-49E6-98E2-D97E36C2AA78}" srcId="{6EA19C70-2E87-48AC-9B3F-F8781D23A4A2}" destId="{2535AC52-6E28-4FCC-9273-1C50F826851D}" srcOrd="2" destOrd="0" parTransId="{C3B363D6-CBD2-4E60-9F3B-CA7B6C41690E}" sibTransId="{4AE02CEF-1A18-4C52-A017-2A83DFAFC227}"/>
    <dgm:cxn modelId="{A760B118-E66B-423C-8D1F-7B95773573B8}" type="presOf" srcId="{6EA19C70-2E87-48AC-9B3F-F8781D23A4A2}" destId="{0AB7B0B1-E7AE-4B7A-90A7-30F419FCB636}" srcOrd="0" destOrd="0" presId="urn:microsoft.com/office/officeart/2008/layout/RadialCluster"/>
    <dgm:cxn modelId="{83C66D35-47DC-4EE8-8F8B-C6CE372D8B9F}" srcId="{E268D1A3-904B-4F4A-A5A1-60A835D8982A}" destId="{6EA19C70-2E87-48AC-9B3F-F8781D23A4A2}" srcOrd="0" destOrd="0" parTransId="{9BC7C3AE-E607-4E61-ABD5-768D8C05D95A}" sibTransId="{8464A112-3C4C-4DD8-B316-A196969A21E2}"/>
    <dgm:cxn modelId="{B6819DBF-76C0-489B-958F-376BDB61A70D}" type="presOf" srcId="{0CCEA1E2-FA00-41C8-8CD2-98E30158B30E}" destId="{0A602329-4903-4C65-924A-3E988F426B6A}" srcOrd="0" destOrd="0" presId="urn:microsoft.com/office/officeart/2008/layout/RadialCluster"/>
    <dgm:cxn modelId="{A0B2F073-2C4B-4DF8-BAFD-413B06E23DA9}" type="presOf" srcId="{F84540CD-B690-403C-B471-58ED7A5B4A00}" destId="{14F4F5CA-DF32-4FD5-BD25-74D777B5D365}" srcOrd="0" destOrd="0" presId="urn:microsoft.com/office/officeart/2008/layout/RadialCluster"/>
    <dgm:cxn modelId="{8D8B0CEE-9383-40B0-851F-6F2BD1865FE7}" srcId="{6EA19C70-2E87-48AC-9B3F-F8781D23A4A2}" destId="{51927BC1-2511-4E83-B8BD-0C63178262DB}" srcOrd="0" destOrd="0" parTransId="{0CCEA1E2-FA00-41C8-8CD2-98E30158B30E}" sibTransId="{DAAE907E-DC61-4FA0-9A57-641F5B1E6DCD}"/>
    <dgm:cxn modelId="{D221D7F5-7FEE-40F4-B442-81496B49D4C2}" type="presOf" srcId="{C3B363D6-CBD2-4E60-9F3B-CA7B6C41690E}" destId="{665B610B-2C70-4681-AEAE-453758B7AE83}" srcOrd="0" destOrd="0" presId="urn:microsoft.com/office/officeart/2008/layout/RadialCluster"/>
    <dgm:cxn modelId="{B3467120-657F-4ACB-8B51-293E77D758A7}" type="presOf" srcId="{E268D1A3-904B-4F4A-A5A1-60A835D8982A}" destId="{5EE07993-EA4A-4480-B601-A47565A2A8BC}" srcOrd="0" destOrd="0" presId="urn:microsoft.com/office/officeart/2008/layout/RadialCluster"/>
    <dgm:cxn modelId="{6E963549-605C-44DC-8257-D15C635C8426}" srcId="{6EA19C70-2E87-48AC-9B3F-F8781D23A4A2}" destId="{F84540CD-B690-403C-B471-58ED7A5B4A00}" srcOrd="1" destOrd="0" parTransId="{5388411A-9328-4985-B913-33212C8AECA6}" sibTransId="{9159CA44-E95C-4106-A9AE-92C9E22758DE}"/>
    <dgm:cxn modelId="{33BFCF2F-B345-44A9-9040-F516A00B91BF}" type="presOf" srcId="{5388411A-9328-4985-B913-33212C8AECA6}" destId="{30C9D3E1-37ED-40B8-9850-7AE1E7F2770F}" srcOrd="0" destOrd="0" presId="urn:microsoft.com/office/officeart/2008/layout/RadialCluster"/>
    <dgm:cxn modelId="{C034650E-AC53-48FE-AF44-D2C339A95211}" type="presOf" srcId="{2535AC52-6E28-4FCC-9273-1C50F826851D}" destId="{8795D314-D5B7-4877-8CBD-3031E32CF973}" srcOrd="0" destOrd="0" presId="urn:microsoft.com/office/officeart/2008/layout/RadialCluster"/>
    <dgm:cxn modelId="{A42AD337-8C57-42A3-A11D-D88E77C916D2}" type="presOf" srcId="{51927BC1-2511-4E83-B8BD-0C63178262DB}" destId="{F7E82EC4-B0F7-4C41-80FB-F970A4065652}" srcOrd="0" destOrd="0" presId="urn:microsoft.com/office/officeart/2008/layout/RadialCluster"/>
    <dgm:cxn modelId="{469E0C99-83BC-4A36-B48E-8EE2B40547EB}" type="presParOf" srcId="{5EE07993-EA4A-4480-B601-A47565A2A8BC}" destId="{DEB9890D-C718-4352-A089-0846A2C2F510}" srcOrd="0" destOrd="0" presId="urn:microsoft.com/office/officeart/2008/layout/RadialCluster"/>
    <dgm:cxn modelId="{9842E8A4-D4DA-4673-A827-DB6B92EC2A2B}" type="presParOf" srcId="{DEB9890D-C718-4352-A089-0846A2C2F510}" destId="{0AB7B0B1-E7AE-4B7A-90A7-30F419FCB636}" srcOrd="0" destOrd="0" presId="urn:microsoft.com/office/officeart/2008/layout/RadialCluster"/>
    <dgm:cxn modelId="{99C43625-EBAD-467F-A96B-852EA2907B5E}" type="presParOf" srcId="{DEB9890D-C718-4352-A089-0846A2C2F510}" destId="{0A602329-4903-4C65-924A-3E988F426B6A}" srcOrd="1" destOrd="0" presId="urn:microsoft.com/office/officeart/2008/layout/RadialCluster"/>
    <dgm:cxn modelId="{EE37BA4C-FF32-4051-ADC1-E536A42EB035}" type="presParOf" srcId="{DEB9890D-C718-4352-A089-0846A2C2F510}" destId="{F7E82EC4-B0F7-4C41-80FB-F970A4065652}" srcOrd="2" destOrd="0" presId="urn:microsoft.com/office/officeart/2008/layout/RadialCluster"/>
    <dgm:cxn modelId="{D15F4BB1-D2E5-44C0-B81D-B6FEFD958843}" type="presParOf" srcId="{DEB9890D-C718-4352-A089-0846A2C2F510}" destId="{30C9D3E1-37ED-40B8-9850-7AE1E7F2770F}" srcOrd="3" destOrd="0" presId="urn:microsoft.com/office/officeart/2008/layout/RadialCluster"/>
    <dgm:cxn modelId="{235ED621-57CF-42BC-A9F5-2D73E1ADBCBF}" type="presParOf" srcId="{DEB9890D-C718-4352-A089-0846A2C2F510}" destId="{14F4F5CA-DF32-4FD5-BD25-74D777B5D365}" srcOrd="4" destOrd="0" presId="urn:microsoft.com/office/officeart/2008/layout/RadialCluster"/>
    <dgm:cxn modelId="{6C6D2BDE-6D0A-4273-8A2E-B4C94253EB88}" type="presParOf" srcId="{DEB9890D-C718-4352-A089-0846A2C2F510}" destId="{665B610B-2C70-4681-AEAE-453758B7AE83}" srcOrd="5" destOrd="0" presId="urn:microsoft.com/office/officeart/2008/layout/RadialCluster"/>
    <dgm:cxn modelId="{9F4689F5-2AA8-41E7-8FA2-280460943D7F}" type="presParOf" srcId="{DEB9890D-C718-4352-A089-0846A2C2F510}" destId="{8795D314-D5B7-4877-8CBD-3031E32CF973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B7B0B1-E7AE-4B7A-90A7-30F419FCB636}">
      <dsp:nvSpPr>
        <dsp:cNvPr id="0" name=""/>
        <dsp:cNvSpPr/>
      </dsp:nvSpPr>
      <dsp:spPr>
        <a:xfrm>
          <a:off x="1949425" y="1231068"/>
          <a:ext cx="1169396" cy="9813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 dirty="0" smtClean="0"/>
            <a:t>Vulnerabilidad al VIH</a:t>
          </a:r>
          <a:endParaRPr lang="es-ES" sz="1100" b="1" kern="1200" dirty="0"/>
        </a:p>
      </dsp:txBody>
      <dsp:txXfrm>
        <a:off x="1997329" y="1278972"/>
        <a:ext cx="1073588" cy="885512"/>
      </dsp:txXfrm>
    </dsp:sp>
    <dsp:sp modelId="{0A602329-4903-4C65-924A-3E988F426B6A}">
      <dsp:nvSpPr>
        <dsp:cNvPr id="0" name=""/>
        <dsp:cNvSpPr/>
      </dsp:nvSpPr>
      <dsp:spPr>
        <a:xfrm rot="16200000">
          <a:off x="2312976" y="1009921"/>
          <a:ext cx="44229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4229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E82EC4-B0F7-4C41-80FB-F970A4065652}">
      <dsp:nvSpPr>
        <dsp:cNvPr id="0" name=""/>
        <dsp:cNvSpPr/>
      </dsp:nvSpPr>
      <dsp:spPr>
        <a:xfrm>
          <a:off x="2081450" y="55549"/>
          <a:ext cx="905347" cy="73322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 dirty="0" smtClean="0"/>
            <a:t>Incapacidad de resistirse</a:t>
          </a:r>
          <a:endParaRPr lang="es-ES" sz="1000" b="1" kern="1200" dirty="0"/>
        </a:p>
      </dsp:txBody>
      <dsp:txXfrm>
        <a:off x="2117243" y="91342"/>
        <a:ext cx="833761" cy="661638"/>
      </dsp:txXfrm>
    </dsp:sp>
    <dsp:sp modelId="{30C9D3E1-37ED-40B8-9850-7AE1E7F2770F}">
      <dsp:nvSpPr>
        <dsp:cNvPr id="0" name=""/>
        <dsp:cNvSpPr/>
      </dsp:nvSpPr>
      <dsp:spPr>
        <a:xfrm rot="77544">
          <a:off x="3118752" y="1741173"/>
          <a:ext cx="55447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5447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F4F5CA-DF32-4FD5-BD25-74D777B5D365}">
      <dsp:nvSpPr>
        <dsp:cNvPr id="0" name=""/>
        <dsp:cNvSpPr/>
      </dsp:nvSpPr>
      <dsp:spPr>
        <a:xfrm>
          <a:off x="3673159" y="1422877"/>
          <a:ext cx="768172" cy="66642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 dirty="0" smtClean="0"/>
            <a:t>Incapacidad de adaptarse</a:t>
          </a:r>
          <a:endParaRPr lang="es-ES" sz="1000" b="1" kern="1200" dirty="0"/>
        </a:p>
      </dsp:txBody>
      <dsp:txXfrm>
        <a:off x="3705691" y="1455409"/>
        <a:ext cx="703108" cy="601363"/>
      </dsp:txXfrm>
    </dsp:sp>
    <dsp:sp modelId="{665B610B-2C70-4681-AEAE-453758B7AE83}">
      <dsp:nvSpPr>
        <dsp:cNvPr id="0" name=""/>
        <dsp:cNvSpPr/>
      </dsp:nvSpPr>
      <dsp:spPr>
        <a:xfrm rot="10738044">
          <a:off x="1557078" y="1735803"/>
          <a:ext cx="39237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9237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95D314-D5B7-4877-8CBD-3031E32CF973}">
      <dsp:nvSpPr>
        <dsp:cNvPr id="0" name=""/>
        <dsp:cNvSpPr/>
      </dsp:nvSpPr>
      <dsp:spPr>
        <a:xfrm>
          <a:off x="748940" y="1354285"/>
          <a:ext cx="808170" cy="78467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 dirty="0" smtClean="0"/>
            <a:t>Incapacidad de anticiparse</a:t>
          </a:r>
          <a:endParaRPr lang="es-ES" sz="1000" b="1" kern="1200" dirty="0"/>
        </a:p>
      </dsp:txBody>
      <dsp:txXfrm>
        <a:off x="787245" y="1392590"/>
        <a:ext cx="731560" cy="7080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Dedsy Yajaira Berbesi Fernandez</dc:creator>
  <cp:keywords/>
  <dc:description/>
  <cp:lastModifiedBy>Dedsy Yajaira Berbesi Fernandez</cp:lastModifiedBy>
  <cp:revision>2</cp:revision>
  <dcterms:created xsi:type="dcterms:W3CDTF">2016-02-26T02:30:00Z</dcterms:created>
  <dcterms:modified xsi:type="dcterms:W3CDTF">2016-02-26T02:30:00Z</dcterms:modified>
</cp:coreProperties>
</file>