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F7" w:rsidRDefault="003565F7" w:rsidP="003565F7">
      <w:pPr>
        <w:rPr>
          <w:lang w:val="en-US"/>
        </w:rPr>
      </w:pPr>
    </w:p>
    <w:p w:rsidR="003565F7" w:rsidRDefault="003565F7" w:rsidP="00E9691D">
      <w:pPr>
        <w:tabs>
          <w:tab w:val="left" w:pos="284"/>
          <w:tab w:val="left" w:pos="426"/>
        </w:tabs>
        <w:spacing w:after="0" w:line="360" w:lineRule="auto"/>
      </w:pPr>
      <w:r w:rsidRPr="006B74CA">
        <w:rPr>
          <w:b/>
        </w:rPr>
        <w:t>Dr. Eduardo Martí</w:t>
      </w:r>
      <w:r w:rsidRPr="003565F7">
        <w:t>, Departamento de Psicolog</w:t>
      </w:r>
      <w:r>
        <w:t>ía Evolutiva y de la Educación, Universidad de Barcelona, España</w:t>
      </w:r>
    </w:p>
    <w:p w:rsidR="00E9691D" w:rsidRDefault="00E9691D" w:rsidP="00E9691D">
      <w:pPr>
        <w:tabs>
          <w:tab w:val="left" w:pos="284"/>
          <w:tab w:val="left" w:pos="426"/>
        </w:tabs>
        <w:spacing w:after="0" w:line="360" w:lineRule="auto"/>
      </w:pPr>
      <w:hyperlink r:id="rId6" w:history="1">
        <w:r w:rsidRPr="00883E29">
          <w:rPr>
            <w:rStyle w:val="Hipervnculo"/>
          </w:rPr>
          <w:t>emarti@ub.es</w:t>
        </w:r>
      </w:hyperlink>
    </w:p>
    <w:p w:rsidR="00E9691D" w:rsidRDefault="00E9691D" w:rsidP="00E9691D">
      <w:pPr>
        <w:spacing w:after="0" w:line="360" w:lineRule="auto"/>
      </w:pPr>
    </w:p>
    <w:p w:rsidR="003565F7" w:rsidRDefault="003565F7" w:rsidP="00E9691D">
      <w:pPr>
        <w:spacing w:after="0" w:line="360" w:lineRule="auto"/>
      </w:pPr>
      <w:r w:rsidRPr="006B74CA">
        <w:rPr>
          <w:b/>
        </w:rPr>
        <w:t xml:space="preserve">Dra. Nora </w:t>
      </w:r>
      <w:proofErr w:type="spellStart"/>
      <w:r w:rsidRPr="006B74CA">
        <w:rPr>
          <w:b/>
        </w:rPr>
        <w:t>Scheuer</w:t>
      </w:r>
      <w:proofErr w:type="spellEnd"/>
      <w:r>
        <w:t xml:space="preserve">, </w:t>
      </w:r>
      <w:r>
        <w:t>U</w:t>
      </w:r>
      <w:r>
        <w:t xml:space="preserve">niversidad </w:t>
      </w:r>
      <w:r>
        <w:t>N</w:t>
      </w:r>
      <w:r>
        <w:t xml:space="preserve">acional del </w:t>
      </w:r>
      <w:proofErr w:type="spellStart"/>
      <w:r>
        <w:t>Comahue</w:t>
      </w:r>
      <w:proofErr w:type="spellEnd"/>
      <w:r>
        <w:t>; Consejo Nacional de Investi</w:t>
      </w:r>
      <w:r w:rsidR="00E9691D">
        <w:t>gaciones Científicas y Técnicas</w:t>
      </w:r>
      <w:r>
        <w:t>, Bariloche, Argentina</w:t>
      </w:r>
      <w:r>
        <w:t xml:space="preserve"> </w:t>
      </w:r>
    </w:p>
    <w:p w:rsidR="003565F7" w:rsidRPr="003565F7" w:rsidRDefault="003565F7" w:rsidP="00E9691D">
      <w:pPr>
        <w:spacing w:after="0" w:line="360" w:lineRule="auto"/>
        <w:rPr>
          <w:rStyle w:val="Hipervnculo"/>
          <w:color w:val="auto"/>
          <w:u w:val="none"/>
        </w:rPr>
      </w:pPr>
      <w:hyperlink r:id="rId7" w:tgtFrame="_blank" w:tooltip="Este enlace externo se abrirá en una nueva ventana" w:history="1">
        <w:r>
          <w:rPr>
            <w:rStyle w:val="Hipervnculo"/>
          </w:rPr>
          <w:t>nora.scheuer@gmail.com</w:t>
        </w:r>
      </w:hyperlink>
    </w:p>
    <w:p w:rsidR="00E9691D" w:rsidRDefault="00E9691D" w:rsidP="00E9691D">
      <w:pPr>
        <w:tabs>
          <w:tab w:val="left" w:pos="284"/>
          <w:tab w:val="left" w:pos="426"/>
        </w:tabs>
        <w:spacing w:after="0" w:line="360" w:lineRule="auto"/>
      </w:pPr>
    </w:p>
    <w:p w:rsidR="003565F7" w:rsidRDefault="003565F7" w:rsidP="00E9691D">
      <w:pPr>
        <w:tabs>
          <w:tab w:val="left" w:pos="284"/>
          <w:tab w:val="left" w:pos="426"/>
        </w:tabs>
        <w:spacing w:after="0" w:line="360" w:lineRule="auto"/>
      </w:pPr>
      <w:r w:rsidRPr="006B74CA">
        <w:rPr>
          <w:b/>
        </w:rPr>
        <w:t xml:space="preserve">Dra. Celia </w:t>
      </w:r>
      <w:proofErr w:type="spellStart"/>
      <w:r w:rsidRPr="006B74CA">
        <w:rPr>
          <w:b/>
        </w:rPr>
        <w:t>Rosemberg</w:t>
      </w:r>
      <w:proofErr w:type="spellEnd"/>
      <w:r>
        <w:t xml:space="preserve">, </w:t>
      </w:r>
      <w:r w:rsidRPr="003565F7">
        <w:t xml:space="preserve"> Ce</w:t>
      </w:r>
      <w:r>
        <w:t>n</w:t>
      </w:r>
      <w:r w:rsidRPr="003565F7">
        <w:t>tro Interdisciplinario de Psicolog</w:t>
      </w:r>
      <w:r>
        <w:t xml:space="preserve">ía Matemática y Experimental; </w:t>
      </w:r>
      <w:r>
        <w:t>Consejo Nacional de Investigaciones Científicas y Técnicas</w:t>
      </w:r>
      <w:r>
        <w:t>; Universidad de Buenos Aires</w:t>
      </w:r>
      <w:r w:rsidR="006B74CA">
        <w:t xml:space="preserve">. Buenos Aires, </w:t>
      </w:r>
      <w:r>
        <w:t>Argentina</w:t>
      </w:r>
    </w:p>
    <w:p w:rsidR="003565F7" w:rsidRDefault="003565F7" w:rsidP="00E9691D">
      <w:pPr>
        <w:tabs>
          <w:tab w:val="left" w:pos="284"/>
          <w:tab w:val="left" w:pos="426"/>
        </w:tabs>
        <w:spacing w:after="0" w:line="360" w:lineRule="auto"/>
        <w:rPr>
          <w:rStyle w:val="Hipervnculo"/>
          <w:lang w:val="en-US"/>
        </w:rPr>
      </w:pPr>
      <w:hyperlink r:id="rId8" w:tgtFrame="_blank" w:tooltip="Este enlace externo se abrirá en una nueva ventana" w:history="1">
        <w:r w:rsidRPr="003565F7">
          <w:rPr>
            <w:rStyle w:val="Hipervnculo"/>
          </w:rPr>
          <w:t>crrosem@hotmail.com</w:t>
        </w:r>
      </w:hyperlink>
    </w:p>
    <w:p w:rsidR="006B74CA" w:rsidRDefault="006B74CA" w:rsidP="00E9691D">
      <w:pPr>
        <w:tabs>
          <w:tab w:val="left" w:pos="284"/>
          <w:tab w:val="left" w:pos="426"/>
        </w:tabs>
        <w:spacing w:after="0" w:line="360" w:lineRule="auto"/>
        <w:rPr>
          <w:rStyle w:val="Hipervnculo"/>
          <w:lang w:val="en-US"/>
        </w:rPr>
      </w:pPr>
    </w:p>
    <w:p w:rsidR="006B74CA" w:rsidRPr="006B74CA" w:rsidRDefault="006B74CA" w:rsidP="006B74CA">
      <w:pPr>
        <w:spacing w:after="0" w:line="360" w:lineRule="auto"/>
      </w:pPr>
      <w:r w:rsidRPr="006B74CA">
        <w:rPr>
          <w:rStyle w:val="Hipervnculo"/>
          <w:b/>
          <w:color w:val="auto"/>
          <w:u w:val="none"/>
        </w:rPr>
        <w:t>Dra. Silvia Español</w:t>
      </w:r>
      <w:r w:rsidRPr="006B74CA">
        <w:rPr>
          <w:rStyle w:val="Hipervnculo"/>
          <w:color w:val="auto"/>
          <w:u w:val="none"/>
        </w:rPr>
        <w:t xml:space="preserve">, Facultad Latinoamericana de Ciencias Sociales; </w:t>
      </w:r>
      <w:r w:rsidRPr="006B74CA">
        <w:t>Consejo Nacional de Investigaciones Científicas y Técnicas</w:t>
      </w:r>
      <w:r w:rsidRPr="006B74CA">
        <w:t xml:space="preserve">. </w:t>
      </w:r>
      <w:r w:rsidRPr="006B74CA">
        <w:t xml:space="preserve"> B</w:t>
      </w:r>
      <w:r w:rsidRPr="006B74CA">
        <w:t>uenos Aires</w:t>
      </w:r>
      <w:r w:rsidRPr="006B74CA">
        <w:t xml:space="preserve">, Argentina </w:t>
      </w:r>
    </w:p>
    <w:p w:rsidR="006B74CA" w:rsidRDefault="006B74CA" w:rsidP="00E9691D">
      <w:pPr>
        <w:tabs>
          <w:tab w:val="left" w:pos="284"/>
          <w:tab w:val="left" w:pos="426"/>
        </w:tabs>
        <w:spacing w:after="0" w:line="360" w:lineRule="auto"/>
        <w:rPr>
          <w:rStyle w:val="Hipervnculo"/>
          <w:u w:val="none"/>
        </w:rPr>
      </w:pPr>
      <w:hyperlink r:id="rId9" w:history="1">
        <w:r w:rsidRPr="00883E29">
          <w:rPr>
            <w:rStyle w:val="Hipervnculo"/>
          </w:rPr>
          <w:t>silvia.ana.es@gmail.com</w:t>
        </w:r>
      </w:hyperlink>
    </w:p>
    <w:p w:rsidR="006B74CA" w:rsidRPr="006B74CA" w:rsidRDefault="006B74CA" w:rsidP="00E9691D">
      <w:pPr>
        <w:tabs>
          <w:tab w:val="left" w:pos="284"/>
          <w:tab w:val="left" w:pos="426"/>
        </w:tabs>
        <w:spacing w:after="0" w:line="360" w:lineRule="auto"/>
        <w:rPr>
          <w:rStyle w:val="Hipervnculo"/>
          <w:u w:val="none"/>
        </w:rPr>
      </w:pPr>
    </w:p>
    <w:p w:rsidR="003565F7" w:rsidRPr="003565F7" w:rsidRDefault="003565F7" w:rsidP="00E9691D">
      <w:pPr>
        <w:spacing w:after="0" w:line="360" w:lineRule="auto"/>
        <w:rPr>
          <w:rStyle w:val="Hipervnculo"/>
          <w:color w:val="auto"/>
          <w:u w:val="none"/>
        </w:rPr>
      </w:pPr>
    </w:p>
    <w:p w:rsidR="00D05CB4" w:rsidRPr="003565F7" w:rsidRDefault="00D05CB4" w:rsidP="003565F7">
      <w:bookmarkStart w:id="0" w:name="_GoBack"/>
      <w:bookmarkEnd w:id="0"/>
    </w:p>
    <w:sectPr w:rsidR="00D05CB4" w:rsidRPr="0035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1462"/>
    <w:multiLevelType w:val="hybridMultilevel"/>
    <w:tmpl w:val="2F26360A"/>
    <w:lvl w:ilvl="0" w:tplc="056EB36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89"/>
    <w:rsid w:val="003565F7"/>
    <w:rsid w:val="003D3B89"/>
    <w:rsid w:val="006B74CA"/>
    <w:rsid w:val="00D05CB4"/>
    <w:rsid w:val="00E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5F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6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5F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rosario-conicet.gov.ar/webmail/src/compose.php?send_to=crrosem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il.rosario-conicet.gov.ar/webmail/src/compose.php?send_to=nora.scheu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rti@ub.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lvia.ana.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peralta</dc:creator>
  <cp:keywords/>
  <dc:description/>
  <cp:lastModifiedBy>olga peralta</cp:lastModifiedBy>
  <cp:revision>5</cp:revision>
  <dcterms:created xsi:type="dcterms:W3CDTF">2014-11-28T19:23:00Z</dcterms:created>
  <dcterms:modified xsi:type="dcterms:W3CDTF">2014-11-28T19:41:00Z</dcterms:modified>
</cp:coreProperties>
</file>