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82" w:rsidRDefault="009F1582" w:rsidP="009F158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1A3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multi-factor</w:t>
      </w:r>
      <w:r w:rsidRPr="00601A35">
        <w:rPr>
          <w:rFonts w:ascii="Times New Roman" w:hAnsi="Times New Roman" w:cs="Times New Roman"/>
          <w:sz w:val="24"/>
          <w:szCs w:val="24"/>
          <w:lang w:val="en-US"/>
        </w:rPr>
        <w:t xml:space="preserve"> model of panic disor</w:t>
      </w:r>
      <w:r>
        <w:rPr>
          <w:rFonts w:ascii="Times New Roman" w:hAnsi="Times New Roman" w:cs="Times New Roman"/>
          <w:sz w:val="24"/>
          <w:szCs w:val="24"/>
          <w:lang w:val="en-US"/>
        </w:rPr>
        <w:t>der: R</w:t>
      </w:r>
      <w:r w:rsidRPr="00BC64AD">
        <w:rPr>
          <w:rFonts w:ascii="Times New Roman" w:hAnsi="Times New Roman" w:cs="Times New Roman"/>
          <w:sz w:val="24"/>
          <w:szCs w:val="24"/>
          <w:lang w:val="en-US"/>
        </w:rPr>
        <w:t>esults of a preliminary study integrating the</w:t>
      </w:r>
      <w:r w:rsidRPr="00601A35">
        <w:rPr>
          <w:rFonts w:ascii="Times New Roman" w:hAnsi="Times New Roman" w:cs="Times New Roman"/>
          <w:sz w:val="24"/>
          <w:szCs w:val="24"/>
          <w:lang w:val="en-US"/>
        </w:rPr>
        <w:t xml:space="preserve"> role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perfectionism, stress, </w:t>
      </w:r>
      <w:r w:rsidRPr="00601A35">
        <w:rPr>
          <w:rFonts w:ascii="Times New Roman" w:hAnsi="Times New Roman" w:cs="Times New Roman"/>
          <w:sz w:val="24"/>
          <w:szCs w:val="24"/>
          <w:lang w:val="en-US"/>
        </w:rPr>
        <w:t xml:space="preserve">physiological anxiety and </w:t>
      </w:r>
      <w:r>
        <w:rPr>
          <w:rFonts w:ascii="Times New Roman" w:hAnsi="Times New Roman" w:cs="Times New Roman"/>
          <w:sz w:val="24"/>
          <w:szCs w:val="24"/>
          <w:lang w:val="en-US"/>
        </w:rPr>
        <w:t>anxiety sensitivity</w:t>
      </w:r>
    </w:p>
    <w:p w:rsidR="007E58DA" w:rsidRPr="00601A35" w:rsidRDefault="007E58DA" w:rsidP="007E5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01A3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Running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Head</w:t>
      </w:r>
      <w:r w:rsidRPr="00601A3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: </w:t>
      </w:r>
      <w:r w:rsidR="009F1582" w:rsidRPr="00601A3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F1582">
        <w:rPr>
          <w:rFonts w:ascii="Times New Roman" w:hAnsi="Times New Roman" w:cs="Times New Roman"/>
          <w:sz w:val="24"/>
          <w:szCs w:val="24"/>
          <w:lang w:val="en-US"/>
        </w:rPr>
        <w:t>multi-factor</w:t>
      </w:r>
      <w:r w:rsidR="009F1582" w:rsidRPr="00601A35">
        <w:rPr>
          <w:rFonts w:ascii="Times New Roman" w:hAnsi="Times New Roman" w:cs="Times New Roman"/>
          <w:sz w:val="24"/>
          <w:szCs w:val="24"/>
          <w:lang w:val="en-US"/>
        </w:rPr>
        <w:t xml:space="preserve"> model of panic disor</w:t>
      </w:r>
      <w:r w:rsidR="009F1582">
        <w:rPr>
          <w:rFonts w:ascii="Times New Roman" w:hAnsi="Times New Roman" w:cs="Times New Roman"/>
          <w:sz w:val="24"/>
          <w:szCs w:val="24"/>
          <w:lang w:val="en-US"/>
        </w:rPr>
        <w:t>der</w:t>
      </w:r>
    </w:p>
    <w:p w:rsidR="007E58DA" w:rsidRPr="00A04363" w:rsidRDefault="007E58DA" w:rsidP="007E58D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E58DA" w:rsidRPr="00A04363" w:rsidRDefault="007E58DA" w:rsidP="007E58D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GB" w:eastAsia="es-ES"/>
        </w:rPr>
      </w:pPr>
      <w:r w:rsidRPr="00A04363">
        <w:rPr>
          <w:rFonts w:ascii="Times New Roman" w:hAnsi="Times New Roman" w:cs="Times New Roman"/>
          <w:sz w:val="24"/>
          <w:szCs w:val="24"/>
          <w:lang w:val="en-GB"/>
        </w:rPr>
        <w:t xml:space="preserve">Wood, Cristina Mae </w:t>
      </w:r>
      <w:r w:rsidRPr="00A0436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GB" w:eastAsia="es-ES"/>
        </w:rPr>
        <w:t>a</w:t>
      </w:r>
    </w:p>
    <w:p w:rsidR="007E58DA" w:rsidRPr="00A04363" w:rsidRDefault="007E58DA" w:rsidP="007E58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04363">
        <w:rPr>
          <w:rFonts w:ascii="Times New Roman" w:hAnsi="Times New Roman" w:cs="Times New Roman"/>
          <w:sz w:val="24"/>
          <w:szCs w:val="24"/>
          <w:lang w:val="en-GB"/>
        </w:rPr>
        <w:t>Cano-</w:t>
      </w:r>
      <w:proofErr w:type="spellStart"/>
      <w:r w:rsidRPr="00A04363">
        <w:rPr>
          <w:rFonts w:ascii="Times New Roman" w:hAnsi="Times New Roman" w:cs="Times New Roman"/>
          <w:sz w:val="24"/>
          <w:szCs w:val="24"/>
          <w:lang w:val="en-GB"/>
        </w:rPr>
        <w:t>Vindel</w:t>
      </w:r>
      <w:proofErr w:type="spellEnd"/>
      <w:r w:rsidRPr="00A04363">
        <w:rPr>
          <w:rFonts w:ascii="Times New Roman" w:hAnsi="Times New Roman" w:cs="Times New Roman"/>
          <w:sz w:val="24"/>
          <w:szCs w:val="24"/>
          <w:lang w:val="en-GB"/>
        </w:rPr>
        <w:t xml:space="preserve">, Antonio </w:t>
      </w:r>
      <w:r w:rsidRPr="00A0436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GB" w:eastAsia="es-ES"/>
        </w:rPr>
        <w:t>a</w:t>
      </w:r>
    </w:p>
    <w:p w:rsidR="007E58DA" w:rsidRPr="00601A35" w:rsidRDefault="007E58DA" w:rsidP="007E58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01A35">
        <w:rPr>
          <w:rFonts w:ascii="Times New Roman" w:hAnsi="Times New Roman" w:cs="Times New Roman"/>
          <w:sz w:val="24"/>
          <w:szCs w:val="24"/>
          <w:lang w:val="en-US"/>
        </w:rPr>
        <w:t>Salguero</w:t>
      </w:r>
      <w:proofErr w:type="spellEnd"/>
      <w:r w:rsidRPr="00601A35">
        <w:rPr>
          <w:rFonts w:ascii="Times New Roman" w:hAnsi="Times New Roman" w:cs="Times New Roman"/>
          <w:sz w:val="24"/>
          <w:szCs w:val="24"/>
          <w:lang w:val="en-US"/>
        </w:rPr>
        <w:t xml:space="preserve">, José </w:t>
      </w:r>
      <w:proofErr w:type="spellStart"/>
      <w:r w:rsidRPr="00601A35">
        <w:rPr>
          <w:rFonts w:ascii="Times New Roman" w:hAnsi="Times New Roman" w:cs="Times New Roman"/>
          <w:sz w:val="24"/>
          <w:szCs w:val="24"/>
          <w:lang w:val="en-US"/>
        </w:rPr>
        <w:t>Martín</w:t>
      </w:r>
      <w:proofErr w:type="spellEnd"/>
      <w:r w:rsidRPr="00601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1A3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 w:eastAsia="es-ES"/>
        </w:rPr>
        <w:t>b</w:t>
      </w:r>
    </w:p>
    <w:p w:rsidR="007E58DA" w:rsidRPr="00601A35" w:rsidRDefault="007E58DA" w:rsidP="007E58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E58DA" w:rsidRPr="003738AD" w:rsidRDefault="007E58DA" w:rsidP="007E58D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601A3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GB" w:eastAsia="es-ES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GB" w:eastAsia="es-ES"/>
        </w:rPr>
        <w:t xml:space="preserve"> </w:t>
      </w:r>
      <w:r w:rsidRPr="00601A35">
        <w:rPr>
          <w:rFonts w:ascii="Times New Roman" w:hAnsi="Times New Roman" w:cs="Times New Roman"/>
          <w:color w:val="000000"/>
          <w:sz w:val="24"/>
          <w:szCs w:val="24"/>
          <w:lang w:val="en-GB" w:eastAsia="es-ES"/>
        </w:rPr>
        <w:t xml:space="preserve">Faculty of Psychology, </w:t>
      </w:r>
      <w:proofErr w:type="spellStart"/>
      <w:r w:rsidRPr="00601A35">
        <w:rPr>
          <w:rFonts w:ascii="Times New Roman" w:hAnsi="Times New Roman" w:cs="Times New Roman"/>
          <w:color w:val="000000"/>
          <w:sz w:val="24"/>
          <w:szCs w:val="24"/>
          <w:lang w:val="en-GB" w:eastAsia="es-ES"/>
        </w:rPr>
        <w:t>Somosaguas</w:t>
      </w:r>
      <w:proofErr w:type="spellEnd"/>
      <w:r w:rsidRPr="00601A35">
        <w:rPr>
          <w:rFonts w:ascii="Times New Roman" w:hAnsi="Times New Roman" w:cs="Times New Roman"/>
          <w:color w:val="000000"/>
          <w:sz w:val="24"/>
          <w:szCs w:val="24"/>
          <w:lang w:val="en-GB" w:eastAsia="es-ES"/>
        </w:rPr>
        <w:t xml:space="preserve"> Campus, </w:t>
      </w:r>
      <w:proofErr w:type="spellStart"/>
      <w:smartTag w:uri="urn:schemas-microsoft-com:office:smarttags" w:element="PlaceName">
        <w:r w:rsidRPr="00601A35">
          <w:rPr>
            <w:rFonts w:ascii="Times New Roman" w:hAnsi="Times New Roman" w:cs="Times New Roman"/>
            <w:color w:val="000000"/>
            <w:sz w:val="24"/>
            <w:szCs w:val="24"/>
            <w:lang w:val="en-GB" w:eastAsia="es-ES"/>
          </w:rPr>
          <w:t>Complutense</w:t>
        </w:r>
      </w:smartTag>
      <w:proofErr w:type="spellEnd"/>
      <w:r w:rsidRPr="00601A35">
        <w:rPr>
          <w:rFonts w:ascii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smartTag w:uri="urn:schemas-microsoft-com:office:smarttags" w:element="PlaceType">
        <w:r w:rsidRPr="00601A35">
          <w:rPr>
            <w:rFonts w:ascii="Times New Roman" w:hAnsi="Times New Roman" w:cs="Times New Roman"/>
            <w:color w:val="000000"/>
            <w:sz w:val="24"/>
            <w:szCs w:val="24"/>
            <w:lang w:val="en-GB" w:eastAsia="es-ES"/>
          </w:rPr>
          <w:t>University</w:t>
        </w:r>
      </w:smartTag>
      <w:r w:rsidRPr="00601A35">
        <w:rPr>
          <w:rFonts w:ascii="Times New Roman" w:hAnsi="Times New Roman" w:cs="Times New Roman"/>
          <w:color w:val="000000"/>
          <w:sz w:val="24"/>
          <w:szCs w:val="24"/>
          <w:lang w:val="en-GB" w:eastAsia="es-ES"/>
        </w:rPr>
        <w:t xml:space="preserve"> of </w:t>
      </w:r>
      <w:smartTag w:uri="urn:schemas-microsoft-com:office:smarttags" w:element="State">
        <w:smartTag w:uri="urn:schemas-microsoft-com:office:smarttags" w:element="place">
          <w:r w:rsidRPr="00601A35">
            <w:rPr>
              <w:rFonts w:ascii="Times New Roman" w:hAnsi="Times New Roman" w:cs="Times New Roman"/>
              <w:color w:val="000000"/>
              <w:sz w:val="24"/>
              <w:szCs w:val="24"/>
              <w:lang w:val="en-GB" w:eastAsia="es-ES"/>
            </w:rPr>
            <w:t>Madrid</w:t>
          </w:r>
        </w:smartTag>
      </w:smartTag>
      <w:r w:rsidRPr="00601A35">
        <w:rPr>
          <w:rFonts w:ascii="Times New Roman" w:hAnsi="Times New Roman" w:cs="Times New Roman"/>
          <w:color w:val="000000"/>
          <w:sz w:val="24"/>
          <w:szCs w:val="24"/>
          <w:lang w:val="en-GB" w:eastAsia="es-ES"/>
        </w:rPr>
        <w:t xml:space="preserve">.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601A3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Madrid</w:t>
            </w:r>
          </w:smartTag>
          <w:r w:rsidRPr="00601A35">
            <w:rPr>
              <w:rFonts w:ascii="Times New Roman" w:hAnsi="Times New Roman" w:cs="Times New Roman"/>
              <w:color w:val="000000"/>
              <w:sz w:val="24"/>
              <w:szCs w:val="24"/>
              <w:lang w:val="en-GB" w:eastAsia="es-ES"/>
            </w:rPr>
            <w:t xml:space="preserve"> </w:t>
          </w:r>
          <w:smartTag w:uri="urn:schemas-microsoft-com:office:smarttags" w:element="PostalCode">
            <w:r w:rsidRPr="00601A3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28223</w:t>
            </w:r>
          </w:smartTag>
          <w:r w:rsidRPr="00601A35">
            <w:rPr>
              <w:rFonts w:ascii="Times New Roman" w:hAnsi="Times New Roman" w:cs="Times New Roman"/>
              <w:color w:val="000000"/>
              <w:sz w:val="24"/>
              <w:szCs w:val="24"/>
              <w:lang w:val="en-GB" w:eastAsia="es-ES"/>
            </w:rPr>
            <w:t xml:space="preserve">, </w:t>
          </w:r>
          <w:smartTag w:uri="urn:schemas-microsoft-com:office:smarttags" w:element="country-region">
            <w:r w:rsidRPr="00601A3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Spain</w:t>
            </w:r>
          </w:smartTag>
        </w:smartTag>
      </w:smartTag>
      <w:r w:rsidRPr="00601A35">
        <w:rPr>
          <w:rFonts w:ascii="Times New Roman" w:hAnsi="Times New Roman" w:cs="Times New Roman"/>
          <w:color w:val="000000"/>
          <w:sz w:val="24"/>
          <w:szCs w:val="24"/>
          <w:lang w:val="en-GB" w:eastAsia="es-E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en-GB" w:eastAsia="es-ES"/>
        </w:rPr>
        <w:t xml:space="preserve">Tel.: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(34) 913 943 </w:t>
      </w:r>
      <w:r w:rsidRPr="00601A35">
        <w:rPr>
          <w:rFonts w:ascii="Times New Roman" w:hAnsi="Times New Roman" w:cs="Times New Roman"/>
          <w:sz w:val="24"/>
          <w:szCs w:val="24"/>
          <w:lang w:val="en-US"/>
        </w:rPr>
        <w:t>111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Fax: (34) 913 943 </w:t>
      </w:r>
      <w:r w:rsidRPr="00601A35">
        <w:rPr>
          <w:rFonts w:ascii="Times New Roman" w:hAnsi="Times New Roman" w:cs="Times New Roman"/>
          <w:sz w:val="24"/>
          <w:szCs w:val="24"/>
          <w:lang w:val="en-US"/>
        </w:rPr>
        <w:t>189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01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1A35">
        <w:rPr>
          <w:rFonts w:ascii="Times New Roman" w:hAnsi="Times New Roman" w:cs="Times New Roman"/>
          <w:color w:val="000000"/>
          <w:sz w:val="24"/>
          <w:szCs w:val="24"/>
          <w:lang w:val="en-GB" w:eastAsia="es-ES"/>
        </w:rPr>
        <w:t xml:space="preserve">E-mails: </w:t>
      </w:r>
      <w:hyperlink r:id="rId4" w:history="1">
        <w:r w:rsidRPr="00601A35">
          <w:rPr>
            <w:rStyle w:val="Hipervnculo"/>
            <w:rFonts w:ascii="Times New Roman" w:hAnsi="Times New Roman"/>
            <w:sz w:val="24"/>
            <w:szCs w:val="24"/>
            <w:lang w:val="en-GB" w:eastAsia="es-ES"/>
          </w:rPr>
          <w:t>wood@psi.ucm.es</w:t>
        </w:r>
      </w:hyperlink>
      <w:r w:rsidRPr="00601A35">
        <w:rPr>
          <w:rFonts w:ascii="Times New Roman" w:hAnsi="Times New Roman" w:cs="Times New Roman"/>
          <w:color w:val="000000"/>
          <w:sz w:val="24"/>
          <w:szCs w:val="24"/>
          <w:lang w:val="en-GB" w:eastAsia="es-ES"/>
        </w:rPr>
        <w:t xml:space="preserve">, </w:t>
      </w:r>
      <w:hyperlink r:id="rId5" w:history="1">
        <w:r w:rsidRPr="00601A35">
          <w:rPr>
            <w:rStyle w:val="Hipervnculo"/>
            <w:rFonts w:ascii="Times New Roman" w:hAnsi="Times New Roman"/>
            <w:sz w:val="24"/>
            <w:szCs w:val="24"/>
            <w:lang w:val="en-GB" w:eastAsia="es-ES"/>
          </w:rPr>
          <w:t>canovindel@psi.ucm.es</w:t>
        </w:r>
      </w:hyperlink>
    </w:p>
    <w:p w:rsidR="007E58DA" w:rsidRPr="00A04363" w:rsidRDefault="007E58DA" w:rsidP="007E58D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pt-BR" w:eastAsia="es-ES"/>
        </w:rPr>
      </w:pPr>
      <w:proofErr w:type="gramStart"/>
      <w:r w:rsidRPr="00601A3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GB" w:eastAsia="es-ES"/>
        </w:rPr>
        <w:t>b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GB" w:eastAsia="es-ES"/>
        </w:rPr>
        <w:t xml:space="preserve"> </w:t>
      </w:r>
      <w:r w:rsidRPr="00601A35">
        <w:rPr>
          <w:rFonts w:ascii="Times New Roman" w:hAnsi="Times New Roman" w:cs="Times New Roman"/>
          <w:color w:val="000000"/>
          <w:sz w:val="24"/>
          <w:szCs w:val="24"/>
          <w:lang w:val="en-GB" w:eastAsia="es-ES"/>
        </w:rPr>
        <w:t xml:space="preserve">Faculty of Psychology,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601A3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University</w:t>
            </w:r>
          </w:smartTag>
          <w:r w:rsidRPr="00601A35">
            <w:rPr>
              <w:rFonts w:ascii="Times New Roman" w:hAnsi="Times New Roman" w:cs="Times New Roman"/>
              <w:color w:val="000000"/>
              <w:sz w:val="24"/>
              <w:szCs w:val="24"/>
              <w:lang w:val="en-GB" w:eastAsia="es-ES"/>
            </w:rPr>
            <w:t xml:space="preserve"> of </w:t>
          </w:r>
          <w:smartTag w:uri="urn:schemas-microsoft-com:office:smarttags" w:element="PlaceName">
            <w:r w:rsidRPr="00601A3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>Malaga</w:t>
            </w:r>
          </w:smartTag>
        </w:smartTag>
      </w:smartTag>
      <w:r w:rsidRPr="00601A35">
        <w:rPr>
          <w:rFonts w:ascii="Times New Roman" w:hAnsi="Times New Roman" w:cs="Times New Roman"/>
          <w:color w:val="000000"/>
          <w:sz w:val="24"/>
          <w:szCs w:val="24"/>
          <w:lang w:val="en-GB" w:eastAsia="es-ES"/>
        </w:rPr>
        <w:t xml:space="preserve">. </w:t>
      </w:r>
      <w:r w:rsidRPr="00601A35">
        <w:rPr>
          <w:rFonts w:ascii="Times New Roman" w:hAnsi="Times New Roman" w:cs="Times New Roman"/>
          <w:color w:val="000000"/>
          <w:sz w:val="24"/>
          <w:szCs w:val="24"/>
          <w:lang w:val="pt-BR" w:eastAsia="es-ES"/>
        </w:rPr>
        <w:t xml:space="preserve">Campus de </w:t>
      </w:r>
      <w:proofErr w:type="spellStart"/>
      <w:r w:rsidRPr="00601A35">
        <w:rPr>
          <w:rFonts w:ascii="Times New Roman" w:hAnsi="Times New Roman" w:cs="Times New Roman"/>
          <w:color w:val="000000"/>
          <w:sz w:val="24"/>
          <w:szCs w:val="24"/>
          <w:lang w:val="pt-BR" w:eastAsia="es-ES"/>
        </w:rPr>
        <w:t>Teatinos</w:t>
      </w:r>
      <w:proofErr w:type="spellEnd"/>
      <w:r w:rsidRPr="00601A35">
        <w:rPr>
          <w:rFonts w:ascii="Times New Roman" w:hAnsi="Times New Roman" w:cs="Times New Roman"/>
          <w:color w:val="000000"/>
          <w:sz w:val="24"/>
          <w:szCs w:val="24"/>
          <w:lang w:val="pt-BR" w:eastAsia="es-ES"/>
        </w:rPr>
        <w:t xml:space="preserve"> s/n. 29071. </w:t>
      </w:r>
      <w:proofErr w:type="spellStart"/>
      <w:r w:rsidRPr="00A04363">
        <w:rPr>
          <w:rFonts w:ascii="Times New Roman" w:hAnsi="Times New Roman" w:cs="Times New Roman"/>
          <w:color w:val="000000"/>
          <w:sz w:val="24"/>
          <w:szCs w:val="24"/>
          <w:lang w:val="pt-BR" w:eastAsia="es-ES"/>
        </w:rPr>
        <w:t>Malaga</w:t>
      </w:r>
      <w:proofErr w:type="spellEnd"/>
      <w:r w:rsidRPr="00A04363">
        <w:rPr>
          <w:rFonts w:ascii="Times New Roman" w:hAnsi="Times New Roman" w:cs="Times New Roman"/>
          <w:color w:val="000000"/>
          <w:sz w:val="24"/>
          <w:szCs w:val="24"/>
          <w:lang w:val="pt-BR" w:eastAsia="es-ES"/>
        </w:rPr>
        <w:t xml:space="preserve">, </w:t>
      </w:r>
      <w:proofErr w:type="spellStart"/>
      <w:r w:rsidRPr="00A04363">
        <w:rPr>
          <w:rFonts w:ascii="Times New Roman" w:hAnsi="Times New Roman" w:cs="Times New Roman"/>
          <w:color w:val="000000"/>
          <w:sz w:val="24"/>
          <w:szCs w:val="24"/>
          <w:lang w:val="pt-BR" w:eastAsia="es-ES"/>
        </w:rPr>
        <w:t>Spain</w:t>
      </w:r>
      <w:proofErr w:type="spellEnd"/>
      <w:r w:rsidRPr="00A04363">
        <w:rPr>
          <w:rFonts w:ascii="Times New Roman" w:hAnsi="Times New Roman" w:cs="Times New Roman"/>
          <w:color w:val="000000"/>
          <w:sz w:val="24"/>
          <w:szCs w:val="24"/>
          <w:lang w:val="pt-BR" w:eastAsia="es-ES"/>
        </w:rPr>
        <w:t xml:space="preserve">. Tel.: (34) 952 132 937. Fax: (34) 952 132 631. </w:t>
      </w:r>
      <w:proofErr w:type="spellStart"/>
      <w:r w:rsidRPr="00A04363">
        <w:rPr>
          <w:rFonts w:ascii="Times New Roman" w:hAnsi="Times New Roman" w:cs="Times New Roman"/>
          <w:color w:val="000000"/>
          <w:sz w:val="24"/>
          <w:szCs w:val="24"/>
          <w:lang w:val="pt-BR" w:eastAsia="es-ES"/>
        </w:rPr>
        <w:t>E-mail</w:t>
      </w:r>
      <w:proofErr w:type="spellEnd"/>
      <w:r w:rsidRPr="00A04363">
        <w:rPr>
          <w:rFonts w:ascii="Times New Roman" w:hAnsi="Times New Roman" w:cs="Times New Roman"/>
          <w:color w:val="000000"/>
          <w:sz w:val="24"/>
          <w:szCs w:val="24"/>
          <w:lang w:val="pt-BR" w:eastAsia="es-ES"/>
        </w:rPr>
        <w:t xml:space="preserve">: </w:t>
      </w:r>
      <w:hyperlink r:id="rId6" w:history="1">
        <w:r w:rsidRPr="00A04363">
          <w:rPr>
            <w:rStyle w:val="Hipervnculo"/>
            <w:rFonts w:ascii="Times New Roman" w:hAnsi="Times New Roman"/>
            <w:sz w:val="24"/>
            <w:szCs w:val="24"/>
            <w:lang w:val="pt-BR" w:eastAsia="es-ES"/>
          </w:rPr>
          <w:t>jmsalguero@uma.es</w:t>
        </w:r>
      </w:hyperlink>
    </w:p>
    <w:p w:rsidR="007E58DA" w:rsidRPr="00A04363" w:rsidRDefault="007E58DA" w:rsidP="007E58DA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7E58DA" w:rsidRPr="00A04363" w:rsidRDefault="007E58DA" w:rsidP="007E58D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proofErr w:type="spellStart"/>
      <w:r w:rsidRPr="00A04363">
        <w:rPr>
          <w:rFonts w:ascii="Times New Roman" w:hAnsi="Times New Roman" w:cs="Times New Roman"/>
          <w:i/>
          <w:iCs/>
          <w:sz w:val="24"/>
          <w:szCs w:val="24"/>
          <w:lang w:val="pt-BR"/>
        </w:rPr>
        <w:t>Corresponding</w:t>
      </w:r>
      <w:proofErr w:type="spellEnd"/>
      <w:r w:rsidRPr="00A04363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proofErr w:type="spellStart"/>
      <w:r w:rsidRPr="00A04363">
        <w:rPr>
          <w:rFonts w:ascii="Times New Roman" w:hAnsi="Times New Roman" w:cs="Times New Roman"/>
          <w:i/>
          <w:iCs/>
          <w:sz w:val="24"/>
          <w:szCs w:val="24"/>
          <w:lang w:val="pt-BR"/>
        </w:rPr>
        <w:t>author</w:t>
      </w:r>
      <w:proofErr w:type="spellEnd"/>
      <w:r w:rsidRPr="00A04363">
        <w:rPr>
          <w:rFonts w:ascii="Times New Roman" w:hAnsi="Times New Roman" w:cs="Times New Roman"/>
          <w:i/>
          <w:iCs/>
          <w:sz w:val="24"/>
          <w:szCs w:val="24"/>
          <w:lang w:val="pt-BR"/>
        </w:rPr>
        <w:t>:</w:t>
      </w:r>
    </w:p>
    <w:p w:rsidR="007E58DA" w:rsidRPr="00A04363" w:rsidRDefault="007E58DA" w:rsidP="007E58DA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04363">
        <w:rPr>
          <w:rFonts w:ascii="Times New Roman" w:hAnsi="Times New Roman" w:cs="Times New Roman"/>
          <w:sz w:val="24"/>
          <w:szCs w:val="24"/>
          <w:lang w:val="pt-BR"/>
        </w:rPr>
        <w:t xml:space="preserve">Cristina </w:t>
      </w:r>
      <w:proofErr w:type="spellStart"/>
      <w:r w:rsidRPr="00A04363">
        <w:rPr>
          <w:rFonts w:ascii="Times New Roman" w:hAnsi="Times New Roman" w:cs="Times New Roman"/>
          <w:sz w:val="24"/>
          <w:szCs w:val="24"/>
          <w:lang w:val="pt-BR"/>
        </w:rPr>
        <w:t>Mae</w:t>
      </w:r>
      <w:proofErr w:type="spellEnd"/>
      <w:r w:rsidRPr="00A04363">
        <w:rPr>
          <w:rFonts w:ascii="Times New Roman" w:hAnsi="Times New Roman" w:cs="Times New Roman"/>
          <w:sz w:val="24"/>
          <w:szCs w:val="24"/>
          <w:lang w:val="pt-BR"/>
        </w:rPr>
        <w:t xml:space="preserve"> Wood</w:t>
      </w:r>
    </w:p>
    <w:p w:rsidR="007E58DA" w:rsidRPr="00A04363" w:rsidRDefault="007E58DA" w:rsidP="007E58DA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A04363">
        <w:rPr>
          <w:rFonts w:ascii="Times New Roman" w:hAnsi="Times New Roman" w:cs="Times New Roman"/>
          <w:sz w:val="24"/>
          <w:szCs w:val="24"/>
          <w:lang w:val="pt-BR"/>
        </w:rPr>
        <w:t>Dpto</w:t>
      </w:r>
      <w:proofErr w:type="spellEnd"/>
      <w:r w:rsidRPr="00A04363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proofErr w:type="spellStart"/>
      <w:r w:rsidRPr="00A04363">
        <w:rPr>
          <w:rFonts w:ascii="Times New Roman" w:hAnsi="Times New Roman" w:cs="Times New Roman"/>
          <w:sz w:val="24"/>
          <w:szCs w:val="24"/>
          <w:lang w:val="pt-BR"/>
        </w:rPr>
        <w:t>Psicología</w:t>
      </w:r>
      <w:proofErr w:type="spellEnd"/>
      <w:r w:rsidRPr="00A04363">
        <w:rPr>
          <w:rFonts w:ascii="Times New Roman" w:hAnsi="Times New Roman" w:cs="Times New Roman"/>
          <w:sz w:val="24"/>
          <w:szCs w:val="24"/>
          <w:lang w:val="pt-BR"/>
        </w:rPr>
        <w:t xml:space="preserve"> Básica II (</w:t>
      </w:r>
      <w:proofErr w:type="spellStart"/>
      <w:r w:rsidRPr="00A04363">
        <w:rPr>
          <w:rFonts w:ascii="Times New Roman" w:hAnsi="Times New Roman" w:cs="Times New Roman"/>
          <w:sz w:val="24"/>
          <w:szCs w:val="24"/>
          <w:lang w:val="pt-BR"/>
        </w:rPr>
        <w:t>Procesos</w:t>
      </w:r>
      <w:proofErr w:type="spellEnd"/>
      <w:r w:rsidRPr="00A04363">
        <w:rPr>
          <w:rFonts w:ascii="Times New Roman" w:hAnsi="Times New Roman" w:cs="Times New Roman"/>
          <w:sz w:val="24"/>
          <w:szCs w:val="24"/>
          <w:lang w:val="pt-BR"/>
        </w:rPr>
        <w:t xml:space="preserve"> Cognitivos) </w:t>
      </w:r>
      <w:proofErr w:type="spellStart"/>
      <w:r w:rsidRPr="00A04363">
        <w:rPr>
          <w:rFonts w:ascii="Times New Roman" w:hAnsi="Times New Roman" w:cs="Times New Roman"/>
          <w:sz w:val="24"/>
          <w:szCs w:val="24"/>
          <w:lang w:val="pt-BR"/>
        </w:rPr>
        <w:t>buzón</w:t>
      </w:r>
      <w:proofErr w:type="spellEnd"/>
      <w:r w:rsidRPr="00A04363">
        <w:rPr>
          <w:rFonts w:ascii="Times New Roman" w:hAnsi="Times New Roman" w:cs="Times New Roman"/>
          <w:sz w:val="24"/>
          <w:szCs w:val="24"/>
          <w:lang w:val="pt-BR"/>
        </w:rPr>
        <w:t xml:space="preserve"> 23.</w:t>
      </w:r>
    </w:p>
    <w:p w:rsidR="007E58DA" w:rsidRPr="00601A35" w:rsidRDefault="007E58DA" w:rsidP="007E58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A35">
        <w:rPr>
          <w:rFonts w:ascii="Times New Roman" w:hAnsi="Times New Roman" w:cs="Times New Roman"/>
          <w:sz w:val="24"/>
          <w:szCs w:val="24"/>
        </w:rPr>
        <w:t>Facultad de Psicología, Universidad Complutense de Madrid</w:t>
      </w:r>
    </w:p>
    <w:p w:rsidR="007E58DA" w:rsidRPr="00601A35" w:rsidRDefault="007E58DA" w:rsidP="007E58DA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601A35">
        <w:rPr>
          <w:rFonts w:ascii="Times New Roman" w:hAnsi="Times New Roman" w:cs="Times New Roman"/>
          <w:sz w:val="24"/>
          <w:szCs w:val="24"/>
          <w:lang w:val="pt-BR"/>
        </w:rPr>
        <w:t>28223 Madrid</w:t>
      </w:r>
      <w:proofErr w:type="gramEnd"/>
      <w:r w:rsidRPr="00601A3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601A35">
        <w:rPr>
          <w:rFonts w:ascii="Times New Roman" w:hAnsi="Times New Roman" w:cs="Times New Roman"/>
          <w:sz w:val="24"/>
          <w:szCs w:val="24"/>
          <w:lang w:val="pt-BR"/>
        </w:rPr>
        <w:t>Spain</w:t>
      </w:r>
      <w:proofErr w:type="spellEnd"/>
      <w:r w:rsidRPr="00601A3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7E58DA" w:rsidRPr="00601A35" w:rsidRDefault="007E58DA" w:rsidP="007E58DA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601A35">
        <w:rPr>
          <w:rFonts w:ascii="Times New Roman" w:hAnsi="Times New Roman" w:cs="Times New Roman"/>
          <w:sz w:val="24"/>
          <w:szCs w:val="24"/>
          <w:lang w:val="pt-BR"/>
        </w:rPr>
        <w:t>E-mail</w:t>
      </w:r>
      <w:proofErr w:type="spellEnd"/>
      <w:r w:rsidRPr="00601A35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wood@psi.ucm.es</w:t>
      </w:r>
    </w:p>
    <w:p w:rsidR="007E58DA" w:rsidRPr="00601A35" w:rsidRDefault="007E58DA" w:rsidP="007E58D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1A35">
        <w:rPr>
          <w:rFonts w:ascii="Times New Roman" w:hAnsi="Times New Roman" w:cs="Times New Roman"/>
          <w:sz w:val="24"/>
          <w:szCs w:val="24"/>
          <w:lang w:val="en-US"/>
        </w:rPr>
        <w:t>Telephone: (34) 913.943.111 or (34) 629.056.921</w:t>
      </w:r>
    </w:p>
    <w:p w:rsidR="007E58DA" w:rsidRDefault="007E58DA" w:rsidP="007E58D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1A35">
        <w:rPr>
          <w:rFonts w:ascii="Times New Roman" w:hAnsi="Times New Roman" w:cs="Times New Roman"/>
          <w:sz w:val="24"/>
          <w:szCs w:val="24"/>
          <w:lang w:val="en-US"/>
        </w:rPr>
        <w:t>Fax: (34) 913.943.189</w:t>
      </w:r>
    </w:p>
    <w:p w:rsidR="007E58DA" w:rsidRPr="00601A35" w:rsidRDefault="007E58DA" w:rsidP="007E58D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E58DA" w:rsidRPr="00F42879" w:rsidRDefault="007E58DA" w:rsidP="007E58DA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F42879">
        <w:rPr>
          <w:rFonts w:ascii="Times New Roman" w:hAnsi="Times New Roman"/>
          <w:sz w:val="24"/>
          <w:szCs w:val="24"/>
          <w:lang w:val="en-GB"/>
        </w:rPr>
        <w:t>Acknowledgements</w:t>
      </w:r>
      <w:r>
        <w:rPr>
          <w:rFonts w:ascii="Times New Roman" w:hAnsi="Times New Roman"/>
          <w:sz w:val="24"/>
          <w:szCs w:val="24"/>
          <w:lang w:val="en-GB"/>
        </w:rPr>
        <w:t>:</w:t>
      </w:r>
    </w:p>
    <w:p w:rsidR="003E09A4" w:rsidRDefault="007E58DA" w:rsidP="007E58DA">
      <w:pPr>
        <w:spacing w:line="360" w:lineRule="auto"/>
      </w:pPr>
      <w:r>
        <w:rPr>
          <w:rFonts w:ascii="Times New Roman" w:hAnsi="Times New Roman"/>
          <w:sz w:val="24"/>
          <w:szCs w:val="24"/>
          <w:lang w:val="en-GB"/>
        </w:rPr>
        <w:t>This investigation has been carried out under the financial sponsorship of the research project “Anxiety crises: Prevalence and vulnerability factors” funded by the Ministry of Science and Innovation MICINN (ref. PSI 2008-05332).</w:t>
      </w:r>
    </w:p>
    <w:sectPr w:rsidR="003E09A4" w:rsidSect="003E09A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8DA"/>
    <w:rsid w:val="00221877"/>
    <w:rsid w:val="003E09A4"/>
    <w:rsid w:val="007E58DA"/>
    <w:rsid w:val="009F1582"/>
    <w:rsid w:val="00E3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DA"/>
    <w:pPr>
      <w:spacing w:after="200" w:line="276" w:lineRule="auto"/>
      <w:jc w:val="left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7E58D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salguero@uma.es" TargetMode="External"/><Relationship Id="rId5" Type="http://schemas.openxmlformats.org/officeDocument/2006/relationships/hyperlink" Target="mailto:canovindel@psi.ucm.es" TargetMode="External"/><Relationship Id="rId4" Type="http://schemas.openxmlformats.org/officeDocument/2006/relationships/hyperlink" Target="mailto:wood@psi.u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1091</Characters>
  <Application>Microsoft Office Word</Application>
  <DocSecurity>0</DocSecurity>
  <Lines>9</Lines>
  <Paragraphs>2</Paragraphs>
  <ScaleCrop>false</ScaleCrop>
  <Company>Organizacion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2013-11-13T20:55:00Z</dcterms:created>
  <dcterms:modified xsi:type="dcterms:W3CDTF">2013-11-14T16:15:00Z</dcterms:modified>
</cp:coreProperties>
</file>