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F0" w:rsidRPr="00AD5E19" w:rsidRDefault="000C05F0" w:rsidP="000C05F0">
      <w:pPr>
        <w:tabs>
          <w:tab w:val="left" w:pos="0"/>
        </w:tabs>
        <w:spacing w:line="360" w:lineRule="auto"/>
        <w:rPr>
          <w:rFonts w:ascii="Arial" w:hAnsi="Arial" w:cs="Arial"/>
          <w:color w:val="999999"/>
          <w:lang w:val="en-US"/>
        </w:rPr>
      </w:pPr>
      <w:r w:rsidRPr="00AD5E19">
        <w:rPr>
          <w:rFonts w:ascii="Arial" w:hAnsi="Arial" w:cs="Arial"/>
        </w:rPr>
        <w:t>A criti</w:t>
      </w:r>
      <w:r>
        <w:rPr>
          <w:rFonts w:ascii="Arial" w:hAnsi="Arial" w:cs="Arial"/>
        </w:rPr>
        <w:t>cal analysis</w:t>
      </w:r>
      <w:r w:rsidRPr="00AD5E19">
        <w:rPr>
          <w:rFonts w:ascii="Arial" w:hAnsi="Arial" w:cs="Arial"/>
        </w:rPr>
        <w:t xml:space="preserve"> of the Approaches to Teaching Inventory (ATI) and a proposal for a Spanish version</w:t>
      </w:r>
      <w:r>
        <w:rPr>
          <w:rFonts w:ascii="Arial" w:hAnsi="Arial" w:cs="Arial"/>
        </w:rPr>
        <w:t xml:space="preserve"> </w:t>
      </w:r>
      <w:r w:rsidRPr="00AD5E19">
        <w:rPr>
          <w:rFonts w:ascii="Arial" w:hAnsi="Arial" w:cs="Arial"/>
          <w:bCs/>
          <w:lang w:val="en-US"/>
        </w:rPr>
        <w:t>(S-ATI-20)</w:t>
      </w:r>
    </w:p>
    <w:p w:rsidR="000C05F0" w:rsidRDefault="000C05F0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AA4D8A" w:rsidRDefault="00AA4D8A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Autores</w:t>
      </w:r>
      <w:proofErr w:type="spellEnd"/>
    </w:p>
    <w:p w:rsidR="00AA4D8A" w:rsidRDefault="000C05F0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162D1A">
        <w:rPr>
          <w:rFonts w:ascii="Arial" w:hAnsi="Arial" w:cs="Arial"/>
        </w:rPr>
        <w:t>Fuensanta</w:t>
      </w:r>
      <w:proofErr w:type="spellEnd"/>
      <w:r w:rsidRPr="00162D1A">
        <w:rPr>
          <w:rFonts w:ascii="Arial" w:hAnsi="Arial" w:cs="Arial"/>
        </w:rPr>
        <w:t xml:space="preserve"> </w:t>
      </w:r>
      <w:proofErr w:type="spellStart"/>
      <w:r w:rsidRPr="00162D1A">
        <w:rPr>
          <w:rFonts w:ascii="Arial" w:hAnsi="Arial" w:cs="Arial"/>
        </w:rPr>
        <w:t>Monroy</w:t>
      </w:r>
      <w:proofErr w:type="spellEnd"/>
      <w:r>
        <w:rPr>
          <w:rFonts w:ascii="Arial" w:hAnsi="Arial" w:cs="Arial"/>
        </w:rPr>
        <w:t xml:space="preserve"> (University of Murcia, Spain)</w:t>
      </w:r>
    </w:p>
    <w:p w:rsidR="000C05F0" w:rsidRDefault="000C05F0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en-US"/>
        </w:rPr>
      </w:pPr>
      <w:r w:rsidRPr="006063FB">
        <w:rPr>
          <w:rFonts w:ascii="Arial" w:hAnsi="Arial" w:cs="Arial"/>
          <w:lang w:val="en-US"/>
        </w:rPr>
        <w:t xml:space="preserve">José Luis </w:t>
      </w:r>
      <w:proofErr w:type="spellStart"/>
      <w:r w:rsidRPr="006063FB">
        <w:rPr>
          <w:rFonts w:ascii="Arial" w:hAnsi="Arial" w:cs="Arial"/>
          <w:lang w:val="en-US"/>
        </w:rPr>
        <w:t>González</w:t>
      </w:r>
      <w:proofErr w:type="spellEnd"/>
      <w:r w:rsidRPr="006063FB">
        <w:rPr>
          <w:rFonts w:ascii="Arial" w:hAnsi="Arial" w:cs="Arial"/>
          <w:lang w:val="en-US"/>
        </w:rPr>
        <w:t xml:space="preserve"> Geraldo</w:t>
      </w:r>
      <w:r>
        <w:rPr>
          <w:rFonts w:ascii="Arial" w:hAnsi="Arial" w:cs="Arial"/>
          <w:lang w:val="en-US"/>
        </w:rPr>
        <w:t xml:space="preserve"> (</w:t>
      </w:r>
      <w:r w:rsidRPr="0003531D">
        <w:rPr>
          <w:rFonts w:ascii="Arial" w:hAnsi="Arial" w:cs="Arial"/>
          <w:lang w:val="en-US"/>
        </w:rPr>
        <w:t xml:space="preserve">University of </w:t>
      </w:r>
      <w:proofErr w:type="spellStart"/>
      <w:r w:rsidRPr="0003531D">
        <w:rPr>
          <w:rFonts w:ascii="Arial" w:hAnsi="Arial" w:cs="Arial"/>
          <w:lang w:val="en-US"/>
        </w:rPr>
        <w:t>Castilla</w:t>
      </w:r>
      <w:proofErr w:type="spellEnd"/>
      <w:r w:rsidRPr="0003531D">
        <w:rPr>
          <w:rFonts w:ascii="Arial" w:hAnsi="Arial" w:cs="Arial"/>
          <w:lang w:val="en-US"/>
        </w:rPr>
        <w:t>-La Mancha</w:t>
      </w:r>
      <w:r>
        <w:rPr>
          <w:rFonts w:ascii="Arial" w:hAnsi="Arial" w:cs="Arial"/>
          <w:lang w:val="en-US"/>
        </w:rPr>
        <w:t>, Spain)</w:t>
      </w:r>
    </w:p>
    <w:p w:rsidR="000C05F0" w:rsidRDefault="000C05F0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Fuensanta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Hernández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Pina</w:t>
      </w:r>
      <w:proofErr w:type="spellEnd"/>
      <w:r>
        <w:rPr>
          <w:rFonts w:ascii="Arial" w:hAnsi="Arial" w:cs="Arial"/>
        </w:rPr>
        <w:t xml:space="preserve"> (University of Murcia, Spain)</w:t>
      </w:r>
    </w:p>
    <w:p w:rsidR="000C05F0" w:rsidRDefault="000C05F0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466753" w:rsidRDefault="00466753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Correspondence: </w:t>
      </w:r>
      <w:proofErr w:type="spellStart"/>
      <w:r>
        <w:rPr>
          <w:rFonts w:ascii="Arial" w:hAnsi="Arial" w:cs="Arial"/>
        </w:rPr>
        <w:t>Fuensanta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Monroy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Depto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Métodos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Invetigación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Diagnóstico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Educación</w:t>
      </w:r>
      <w:proofErr w:type="spellEnd"/>
      <w:r>
        <w:rPr>
          <w:rFonts w:ascii="Arial" w:hAnsi="Arial" w:cs="Arial"/>
        </w:rPr>
        <w:t xml:space="preserve">, </w:t>
      </w:r>
      <w:r w:rsidRPr="00466753">
        <w:rPr>
          <w:rFonts w:ascii="Arial" w:hAnsi="Arial" w:cs="Arial"/>
          <w:lang w:val="es-ES"/>
        </w:rPr>
        <w:t>Facultad de Educación, Universidad de Murcia, Campus Universit</w:t>
      </w:r>
      <w:r>
        <w:rPr>
          <w:rFonts w:ascii="Arial" w:hAnsi="Arial" w:cs="Arial"/>
          <w:lang w:val="es-ES"/>
        </w:rPr>
        <w:t xml:space="preserve">ario de </w:t>
      </w:r>
      <w:proofErr w:type="spellStart"/>
      <w:r>
        <w:rPr>
          <w:rFonts w:ascii="Arial" w:hAnsi="Arial" w:cs="Arial"/>
          <w:lang w:val="es-ES"/>
        </w:rPr>
        <w:t>Espinardo</w:t>
      </w:r>
      <w:proofErr w:type="spellEnd"/>
      <w:r>
        <w:rPr>
          <w:rFonts w:ascii="Arial" w:hAnsi="Arial" w:cs="Arial"/>
          <w:lang w:val="es-ES"/>
        </w:rPr>
        <w:t xml:space="preserve">, 30100 Murcia, </w:t>
      </w:r>
      <w:proofErr w:type="spellStart"/>
      <w:r>
        <w:rPr>
          <w:rFonts w:ascii="Arial" w:hAnsi="Arial" w:cs="Arial"/>
          <w:lang w:val="es-ES"/>
        </w:rPr>
        <w:t>Spain</w:t>
      </w:r>
      <w:proofErr w:type="spellEnd"/>
      <w:r>
        <w:rPr>
          <w:rFonts w:ascii="Arial" w:hAnsi="Arial" w:cs="Arial"/>
          <w:lang w:val="es-ES"/>
        </w:rPr>
        <w:t>.</w:t>
      </w:r>
      <w:proofErr w:type="gramEnd"/>
      <w:r>
        <w:rPr>
          <w:rFonts w:ascii="Arial" w:hAnsi="Arial" w:cs="Arial"/>
          <w:lang w:val="es-ES"/>
        </w:rPr>
        <w:t xml:space="preserve"> </w:t>
      </w:r>
      <w:r w:rsidRPr="00466753">
        <w:rPr>
          <w:rFonts w:ascii="Arial" w:hAnsi="Arial" w:cs="Arial"/>
          <w:lang w:val="es-ES"/>
        </w:rPr>
        <w:t>Email:</w:t>
      </w:r>
      <w:r>
        <w:rPr>
          <w:rFonts w:ascii="Arial" w:hAnsi="Arial" w:cs="Arial"/>
          <w:lang w:val="es-ES"/>
        </w:rPr>
        <w:t xml:space="preserve"> </w:t>
      </w:r>
      <w:hyperlink r:id="rId4" w:history="1">
        <w:r w:rsidRPr="001F4BEE">
          <w:rPr>
            <w:rStyle w:val="Hipervnculo"/>
            <w:rFonts w:ascii="Arial" w:hAnsi="Arial" w:cs="Arial"/>
            <w:lang w:val="es-ES"/>
          </w:rPr>
          <w:t>monroyher@gmail.com</w:t>
        </w:r>
      </w:hyperlink>
      <w:r>
        <w:rPr>
          <w:rFonts w:ascii="Arial" w:hAnsi="Arial" w:cs="Arial"/>
          <w:lang w:val="es-ES"/>
        </w:rPr>
        <w:t xml:space="preserve"> </w:t>
      </w:r>
    </w:p>
    <w:p w:rsidR="000C05F0" w:rsidRDefault="000C05F0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466753" w:rsidRDefault="00466753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0C05F0" w:rsidRPr="006063FB" w:rsidRDefault="000C05F0" w:rsidP="00AA4D8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Research interests</w:t>
      </w:r>
    </w:p>
    <w:p w:rsidR="00AA4D8A" w:rsidRPr="00162D1A" w:rsidRDefault="00AA4D8A" w:rsidP="00AA4D8A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proofErr w:type="spellStart"/>
      <w:r w:rsidRPr="00162D1A">
        <w:rPr>
          <w:rFonts w:ascii="Arial" w:hAnsi="Arial" w:cs="Arial"/>
        </w:rPr>
        <w:t>Fuensanta</w:t>
      </w:r>
      <w:proofErr w:type="spellEnd"/>
      <w:r w:rsidRPr="00162D1A">
        <w:rPr>
          <w:rFonts w:ascii="Arial" w:hAnsi="Arial" w:cs="Arial"/>
        </w:rPr>
        <w:t xml:space="preserve"> </w:t>
      </w:r>
      <w:proofErr w:type="spellStart"/>
      <w:r w:rsidRPr="00162D1A">
        <w:rPr>
          <w:rFonts w:ascii="Arial" w:hAnsi="Arial" w:cs="Arial"/>
        </w:rPr>
        <w:t>Monroy</w:t>
      </w:r>
      <w:proofErr w:type="spellEnd"/>
      <w:r w:rsidRPr="00162D1A">
        <w:rPr>
          <w:rFonts w:ascii="Arial" w:hAnsi="Arial" w:cs="Arial"/>
        </w:rPr>
        <w:t xml:space="preserve"> hold</w:t>
      </w:r>
      <w:r>
        <w:rPr>
          <w:rFonts w:ascii="Arial" w:hAnsi="Arial" w:cs="Arial"/>
        </w:rPr>
        <w:t>s</w:t>
      </w:r>
      <w:r w:rsidRPr="00162D1A">
        <w:rPr>
          <w:rFonts w:ascii="Arial" w:hAnsi="Arial" w:cs="Arial"/>
        </w:rPr>
        <w:t xml:space="preserve"> a PhD in Education and teaches English for specific purposes at the </w:t>
      </w:r>
      <w:r w:rsidRPr="004E4E06">
        <w:rPr>
          <w:rFonts w:ascii="Arial" w:hAnsi="Arial" w:cs="Arial"/>
        </w:rPr>
        <w:t>University</w:t>
      </w:r>
      <w:r w:rsidR="00E86E37">
        <w:rPr>
          <w:rFonts w:ascii="Arial" w:hAnsi="Arial" w:cs="Arial"/>
        </w:rPr>
        <w:t xml:space="preserve"> of Murcia</w:t>
      </w:r>
      <w:r w:rsidRPr="00162D1A">
        <w:rPr>
          <w:rFonts w:ascii="Arial" w:hAnsi="Arial" w:cs="Arial"/>
        </w:rPr>
        <w:t xml:space="preserve"> (Spain). Her research interest</w:t>
      </w:r>
      <w:r w:rsidR="00403F0A">
        <w:rPr>
          <w:rFonts w:ascii="Arial" w:hAnsi="Arial" w:cs="Arial"/>
        </w:rPr>
        <w:t>s</w:t>
      </w:r>
      <w:r w:rsidRPr="00162D1A">
        <w:rPr>
          <w:rFonts w:ascii="Arial" w:hAnsi="Arial" w:cs="Arial"/>
        </w:rPr>
        <w:t xml:space="preserve"> focus on teacher training</w:t>
      </w:r>
      <w:r>
        <w:rPr>
          <w:rFonts w:ascii="Arial" w:hAnsi="Arial" w:cs="Arial"/>
        </w:rPr>
        <w:t>,</w:t>
      </w:r>
      <w:r w:rsidRPr="00162D1A">
        <w:rPr>
          <w:rFonts w:ascii="Arial" w:hAnsi="Arial" w:cs="Arial"/>
        </w:rPr>
        <w:t xml:space="preserve"> approaches to teaching</w:t>
      </w:r>
      <w:r>
        <w:rPr>
          <w:rFonts w:ascii="Arial" w:hAnsi="Arial" w:cs="Arial"/>
        </w:rPr>
        <w:t>,</w:t>
      </w:r>
      <w:r w:rsidRPr="00162D1A">
        <w:rPr>
          <w:rFonts w:ascii="Arial" w:hAnsi="Arial" w:cs="Arial"/>
        </w:rPr>
        <w:t xml:space="preserve"> approaches to learning, </w:t>
      </w:r>
      <w:r>
        <w:rPr>
          <w:rFonts w:ascii="Arial" w:hAnsi="Arial" w:cs="Arial"/>
        </w:rPr>
        <w:t>and factors which may play a role in teaching and learning</w:t>
      </w:r>
      <w:r w:rsidRPr="00162D1A">
        <w:rPr>
          <w:rFonts w:ascii="Arial" w:hAnsi="Arial" w:cs="Arial"/>
        </w:rPr>
        <w:t>.</w:t>
      </w:r>
    </w:p>
    <w:p w:rsidR="00AA4D8A" w:rsidRPr="00715865" w:rsidRDefault="00AA4D8A" w:rsidP="00AA4D8A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AA4D8A" w:rsidRPr="0003531D" w:rsidRDefault="00AA4D8A" w:rsidP="00AA4D8A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6063FB">
        <w:rPr>
          <w:rFonts w:ascii="Arial" w:hAnsi="Arial" w:cs="Arial"/>
          <w:lang w:val="en-US"/>
        </w:rPr>
        <w:t xml:space="preserve">José Luis </w:t>
      </w:r>
      <w:proofErr w:type="spellStart"/>
      <w:r w:rsidRPr="006063FB">
        <w:rPr>
          <w:rFonts w:ascii="Arial" w:hAnsi="Arial" w:cs="Arial"/>
          <w:lang w:val="en-US"/>
        </w:rPr>
        <w:t>González</w:t>
      </w:r>
      <w:proofErr w:type="spellEnd"/>
      <w:r w:rsidRPr="006063FB">
        <w:rPr>
          <w:rFonts w:ascii="Arial" w:hAnsi="Arial" w:cs="Arial"/>
          <w:lang w:val="en-US"/>
        </w:rPr>
        <w:t xml:space="preserve"> Geraldo </w:t>
      </w:r>
      <w:r w:rsidRPr="0003531D">
        <w:rPr>
          <w:rFonts w:ascii="Arial" w:hAnsi="Arial" w:cs="Arial"/>
          <w:lang w:val="en-US"/>
        </w:rPr>
        <w:t xml:space="preserve">teaches and researches Theory and History of Education at the University of </w:t>
      </w:r>
      <w:proofErr w:type="spellStart"/>
      <w:r w:rsidRPr="0003531D">
        <w:rPr>
          <w:rFonts w:ascii="Arial" w:hAnsi="Arial" w:cs="Arial"/>
          <w:lang w:val="en-US"/>
        </w:rPr>
        <w:t>Castilla</w:t>
      </w:r>
      <w:proofErr w:type="spellEnd"/>
      <w:r w:rsidRPr="0003531D">
        <w:rPr>
          <w:rFonts w:ascii="Arial" w:hAnsi="Arial" w:cs="Arial"/>
          <w:lang w:val="en-US"/>
        </w:rPr>
        <w:t>-La Mancha (</w:t>
      </w:r>
      <w:smartTag w:uri="urn:schemas-microsoft-com:office:smarttags" w:element="place">
        <w:smartTag w:uri="urn:schemas-microsoft-com:office:smarttags" w:element="country-region">
          <w:r w:rsidRPr="0003531D">
            <w:rPr>
              <w:rFonts w:ascii="Arial" w:hAnsi="Arial" w:cs="Arial"/>
              <w:lang w:val="en-US"/>
            </w:rPr>
            <w:t>Spain</w:t>
          </w:r>
        </w:smartTag>
      </w:smartTag>
      <w:r w:rsidRPr="0003531D">
        <w:rPr>
          <w:rFonts w:ascii="Arial" w:hAnsi="Arial" w:cs="Arial"/>
          <w:lang w:val="en-US"/>
        </w:rPr>
        <w:t xml:space="preserve">). His PhD involved the SAL theory, approaches to teaching and the emerging European Higher Education Area (EHEA). He is currently interested in what makes higher education </w:t>
      </w:r>
      <w:r w:rsidRPr="0003531D">
        <w:rPr>
          <w:rFonts w:ascii="Arial" w:hAnsi="Arial" w:cs="Arial"/>
          <w:i/>
          <w:lang w:val="en-US"/>
        </w:rPr>
        <w:t>higher</w:t>
      </w:r>
      <w:r w:rsidRPr="0003531D">
        <w:rPr>
          <w:rFonts w:ascii="Arial" w:hAnsi="Arial" w:cs="Arial"/>
          <w:lang w:val="en-US"/>
        </w:rPr>
        <w:t xml:space="preserve"> and any type of postmodern turn regarding historiography. </w:t>
      </w:r>
    </w:p>
    <w:p w:rsidR="00AA4D8A" w:rsidRPr="00162D1A" w:rsidRDefault="00AA4D8A" w:rsidP="00AA4D8A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AA4D8A" w:rsidRPr="0093651E" w:rsidRDefault="00AA4D8A" w:rsidP="00AA4D8A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</w:rPr>
        <w:t>Fuensanta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Hernández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Pina</w:t>
      </w:r>
      <w:proofErr w:type="spellEnd"/>
      <w:r>
        <w:rPr>
          <w:rFonts w:ascii="Arial" w:hAnsi="Arial" w:cs="Arial"/>
        </w:rPr>
        <w:t xml:space="preserve"> is professor of Education </w:t>
      </w:r>
      <w:r w:rsidRPr="00856B0D">
        <w:rPr>
          <w:rFonts w:ascii="Arial" w:hAnsi="Arial" w:cs="Arial"/>
        </w:rPr>
        <w:t xml:space="preserve">and Head of </w:t>
      </w:r>
      <w:r w:rsidRPr="00856B0D">
        <w:rPr>
          <w:rFonts w:ascii="Arial" w:hAnsi="Arial" w:cs="Arial"/>
          <w:lang w:val="en-US"/>
        </w:rPr>
        <w:t xml:space="preserve">Department of Educational Research Methodology </w:t>
      </w:r>
      <w:r>
        <w:rPr>
          <w:rFonts w:ascii="Arial" w:hAnsi="Arial" w:cs="Arial"/>
          <w:lang w:val="en-US"/>
        </w:rPr>
        <w:t xml:space="preserve">of </w:t>
      </w:r>
      <w:r w:rsidRPr="00856B0D">
        <w:rPr>
          <w:rFonts w:ascii="Arial" w:hAnsi="Arial" w:cs="Arial"/>
          <w:lang w:val="en-US"/>
        </w:rPr>
        <w:t>University of Murcia</w:t>
      </w:r>
      <w:r>
        <w:rPr>
          <w:rFonts w:ascii="Arial" w:hAnsi="Arial" w:cs="Arial"/>
          <w:lang w:val="en-US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856B0D">
            <w:rPr>
              <w:rFonts w:ascii="Arial" w:hAnsi="Arial" w:cs="Arial"/>
              <w:lang w:val="en-US"/>
            </w:rPr>
            <w:t>Spain</w:t>
          </w:r>
        </w:smartTag>
      </w:smartTag>
      <w:r w:rsidRPr="00856B0D">
        <w:rPr>
          <w:rFonts w:ascii="Arial" w:hAnsi="Arial" w:cs="Arial"/>
          <w:lang w:val="en-US"/>
        </w:rPr>
        <w:t>)</w:t>
      </w:r>
      <w:r w:rsidRPr="00856B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Her c</w:t>
      </w:r>
      <w:proofErr w:type="spellStart"/>
      <w:r w:rsidRPr="0093651E">
        <w:rPr>
          <w:rFonts w:ascii="Arial" w:hAnsi="Arial" w:cs="Arial"/>
          <w:lang w:val="en-US"/>
        </w:rPr>
        <w:t>urrent</w:t>
      </w:r>
      <w:proofErr w:type="spellEnd"/>
      <w:r w:rsidRPr="0093651E">
        <w:rPr>
          <w:rFonts w:ascii="Arial" w:hAnsi="Arial" w:cs="Arial"/>
          <w:lang w:val="en-US"/>
        </w:rPr>
        <w:t xml:space="preserve"> research interests are institutional assessment, university teaching and learning, and educational research methods.</w:t>
      </w:r>
      <w:r>
        <w:rPr>
          <w:rFonts w:ascii="Arial" w:hAnsi="Arial" w:cs="Arial"/>
          <w:lang w:val="en-US"/>
        </w:rPr>
        <w:t xml:space="preserve"> She has o</w:t>
      </w:r>
      <w:proofErr w:type="spellStart"/>
      <w:r w:rsidRPr="007E03F2">
        <w:rPr>
          <w:rFonts w:ascii="Arial" w:hAnsi="Arial" w:cs="Arial"/>
        </w:rPr>
        <w:t>ver</w:t>
      </w:r>
      <w:proofErr w:type="spellEnd"/>
      <w:r w:rsidRPr="007E03F2">
        <w:rPr>
          <w:rFonts w:ascii="Arial" w:hAnsi="Arial" w:cs="Arial"/>
        </w:rPr>
        <w:t xml:space="preserve"> 100 publications </w:t>
      </w:r>
      <w:r>
        <w:rPr>
          <w:rFonts w:ascii="Arial" w:hAnsi="Arial" w:cs="Arial"/>
        </w:rPr>
        <w:t>on</w:t>
      </w:r>
      <w:r w:rsidRPr="007E03F2">
        <w:rPr>
          <w:rFonts w:ascii="Arial" w:hAnsi="Arial" w:cs="Arial"/>
        </w:rPr>
        <w:t xml:space="preserve"> approaches to learning, self-regulated learning, assessment centres, research methodology,</w:t>
      </w:r>
      <w:r>
        <w:rPr>
          <w:rFonts w:ascii="Arial" w:hAnsi="Arial" w:cs="Arial"/>
        </w:rPr>
        <w:t xml:space="preserve"> and EFQM model.</w:t>
      </w:r>
    </w:p>
    <w:p w:rsidR="007D0D1F" w:rsidRDefault="007D0D1F"/>
    <w:sectPr w:rsidR="007D0D1F" w:rsidSect="007D0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4D8A"/>
    <w:rsid w:val="000C05F0"/>
    <w:rsid w:val="00403F0A"/>
    <w:rsid w:val="00466753"/>
    <w:rsid w:val="00496F6F"/>
    <w:rsid w:val="005C0523"/>
    <w:rsid w:val="00666202"/>
    <w:rsid w:val="007D0D1F"/>
    <w:rsid w:val="00A57469"/>
    <w:rsid w:val="00A8678D"/>
    <w:rsid w:val="00AA4D8A"/>
    <w:rsid w:val="00B250C0"/>
    <w:rsid w:val="00E8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6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royhe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1389</Characters>
  <Application>Microsoft Office Word</Application>
  <DocSecurity>0</DocSecurity>
  <Lines>11</Lines>
  <Paragraphs>3</Paragraphs>
  <ScaleCrop>false</ScaleCrop>
  <Company>UCAM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34834684</dc:creator>
  <cp:keywords/>
  <dc:description/>
  <cp:lastModifiedBy>34834684</cp:lastModifiedBy>
  <cp:revision>5</cp:revision>
  <dcterms:created xsi:type="dcterms:W3CDTF">2014-01-10T10:12:00Z</dcterms:created>
  <dcterms:modified xsi:type="dcterms:W3CDTF">2014-01-20T10:28:00Z</dcterms:modified>
</cp:coreProperties>
</file>