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7D" w:rsidRDefault="00472BAD">
      <w:pPr>
        <w:rPr>
          <w:lang w:val="es-ES"/>
        </w:rPr>
      </w:pPr>
      <w:r>
        <w:rPr>
          <w:lang w:val="es-ES"/>
        </w:rPr>
        <w:t xml:space="preserve">Lista de posibles revisores para el artículo: </w:t>
      </w:r>
    </w:p>
    <w:p w:rsidR="00646357" w:rsidRDefault="00646357">
      <w:pPr>
        <w:rPr>
          <w:lang w:val="es-ES"/>
        </w:rPr>
      </w:pPr>
      <w:bookmarkStart w:id="0" w:name="_GoBack"/>
      <w:bookmarkEnd w:id="0"/>
    </w:p>
    <w:p w:rsidR="00472BAD" w:rsidRPr="00472BAD" w:rsidRDefault="00472BAD" w:rsidP="00472BAD">
      <w:pPr>
        <w:rPr>
          <w:lang w:val="es-ES"/>
        </w:rPr>
      </w:pPr>
      <w:r w:rsidRPr="00472BAD">
        <w:rPr>
          <w:lang w:val="es-ES"/>
        </w:rPr>
        <w:t>El efecto de la conservación de recursos sobre la intención emprendedora en el contexto de crisis económica: el rol moderador de la autoeficacia y la creatividad</w:t>
      </w:r>
    </w:p>
    <w:p w:rsidR="00472BAD" w:rsidRDefault="00472BAD">
      <w:pPr>
        <w:rPr>
          <w:lang w:val="es-ES"/>
        </w:rPr>
      </w:pPr>
    </w:p>
    <w:p w:rsidR="007D3330" w:rsidRDefault="007D3330" w:rsidP="00472BA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Francisco Gil Rodríguez. Departamento de Psicología Social. Facultad de Psicología. Universidad Complutense de Madrid. </w:t>
      </w:r>
      <w:hyperlink r:id="rId6" w:history="1">
        <w:r w:rsidRPr="00235A96">
          <w:rPr>
            <w:rStyle w:val="Hipervnculo"/>
            <w:lang w:val="es-ES"/>
          </w:rPr>
          <w:t>fgil@psi.ucm.es</w:t>
        </w:r>
      </w:hyperlink>
    </w:p>
    <w:p w:rsidR="007D3330" w:rsidRDefault="007D3330" w:rsidP="00472BA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Amalio Blanco Abarca. Departamento de Psicología Social y Metodología. Facultad de Psicología. Universidad Autónoma de Madrid. </w:t>
      </w:r>
      <w:hyperlink r:id="rId7" w:history="1">
        <w:r w:rsidRPr="00235A96">
          <w:rPr>
            <w:rStyle w:val="Hipervnculo"/>
            <w:lang w:val="es-ES"/>
          </w:rPr>
          <w:t>amalio.blanco@uam.es</w:t>
        </w:r>
      </w:hyperlink>
    </w:p>
    <w:p w:rsidR="007D3330" w:rsidRDefault="00905F78" w:rsidP="00472BA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José Manuel </w:t>
      </w:r>
      <w:proofErr w:type="spellStart"/>
      <w:r>
        <w:rPr>
          <w:lang w:val="es-ES"/>
        </w:rPr>
        <w:t>Sabucedo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Cameselle</w:t>
      </w:r>
      <w:proofErr w:type="spellEnd"/>
      <w:r>
        <w:rPr>
          <w:lang w:val="es-ES"/>
        </w:rPr>
        <w:t xml:space="preserve">. Departamento de Psicología Social, Básica y Metodología. Universidad de Santiago de Compostela. </w:t>
      </w:r>
      <w:hyperlink r:id="rId8" w:history="1">
        <w:r w:rsidRPr="00235A96">
          <w:rPr>
            <w:rStyle w:val="Hipervnculo"/>
            <w:lang w:val="es-ES"/>
          </w:rPr>
          <w:t>josemanuel.sabucedo@usc.es</w:t>
        </w:r>
      </w:hyperlink>
    </w:p>
    <w:p w:rsidR="00905F78" w:rsidRDefault="00905F78" w:rsidP="00472BA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Gonzalo </w:t>
      </w:r>
      <w:proofErr w:type="spellStart"/>
      <w:r>
        <w:rPr>
          <w:lang w:val="es-ES"/>
        </w:rPr>
        <w:t>Musitu</w:t>
      </w:r>
      <w:proofErr w:type="spellEnd"/>
      <w:r>
        <w:rPr>
          <w:lang w:val="es-ES"/>
        </w:rPr>
        <w:t xml:space="preserve"> Ochoa. Departamento de Ciencias Sociales. Universidad Pablo de </w:t>
      </w:r>
      <w:proofErr w:type="spellStart"/>
      <w:r>
        <w:rPr>
          <w:lang w:val="es-ES"/>
        </w:rPr>
        <w:t>Olavide</w:t>
      </w:r>
      <w:proofErr w:type="spellEnd"/>
      <w:r>
        <w:rPr>
          <w:lang w:val="es-ES"/>
        </w:rPr>
        <w:t>. gmusoch@upo.es</w:t>
      </w:r>
    </w:p>
    <w:p w:rsidR="00472BAD" w:rsidRPr="00472BAD" w:rsidRDefault="00472BAD" w:rsidP="00472BA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Juan Antonio </w:t>
      </w:r>
      <w:proofErr w:type="spellStart"/>
      <w:r>
        <w:rPr>
          <w:lang w:val="es-ES"/>
        </w:rPr>
        <w:t>Moriano</w:t>
      </w:r>
      <w:proofErr w:type="spellEnd"/>
      <w:r>
        <w:rPr>
          <w:lang w:val="es-ES"/>
        </w:rPr>
        <w:t xml:space="preserve"> León. </w:t>
      </w:r>
      <w:r w:rsidR="00905F78">
        <w:rPr>
          <w:lang w:val="es-ES"/>
        </w:rPr>
        <w:t>Departamento de Psicología Social y de las Organizaciones</w:t>
      </w:r>
      <w:r>
        <w:rPr>
          <w:lang w:val="es-ES"/>
        </w:rPr>
        <w:t>. UNED. jamoriano@psi.uned.es</w:t>
      </w:r>
    </w:p>
    <w:p w:rsidR="00472BAD" w:rsidRPr="00472BAD" w:rsidRDefault="00472BAD">
      <w:pPr>
        <w:rPr>
          <w:lang w:val="es-ES"/>
        </w:rPr>
      </w:pPr>
    </w:p>
    <w:sectPr w:rsidR="00472BAD" w:rsidRPr="00472BAD" w:rsidSect="008443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D1B2F"/>
    <w:multiLevelType w:val="hybridMultilevel"/>
    <w:tmpl w:val="781E7C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2BAD"/>
    <w:rsid w:val="00071706"/>
    <w:rsid w:val="001B05FE"/>
    <w:rsid w:val="001B41A9"/>
    <w:rsid w:val="001B4A06"/>
    <w:rsid w:val="00291669"/>
    <w:rsid w:val="002E4775"/>
    <w:rsid w:val="00324CB7"/>
    <w:rsid w:val="00353781"/>
    <w:rsid w:val="00363CAF"/>
    <w:rsid w:val="0037285F"/>
    <w:rsid w:val="003908AA"/>
    <w:rsid w:val="003E1150"/>
    <w:rsid w:val="003E487F"/>
    <w:rsid w:val="004161A3"/>
    <w:rsid w:val="00472BAD"/>
    <w:rsid w:val="00494758"/>
    <w:rsid w:val="00646357"/>
    <w:rsid w:val="006D08CC"/>
    <w:rsid w:val="00731F7B"/>
    <w:rsid w:val="007D3330"/>
    <w:rsid w:val="0084437D"/>
    <w:rsid w:val="00881448"/>
    <w:rsid w:val="008F05D7"/>
    <w:rsid w:val="008F76C1"/>
    <w:rsid w:val="00905F78"/>
    <w:rsid w:val="00963D0A"/>
    <w:rsid w:val="00984DB2"/>
    <w:rsid w:val="00A54C25"/>
    <w:rsid w:val="00B353DF"/>
    <w:rsid w:val="00C14240"/>
    <w:rsid w:val="00C217EF"/>
    <w:rsid w:val="00C9301C"/>
    <w:rsid w:val="00DD122A"/>
    <w:rsid w:val="00DD1370"/>
    <w:rsid w:val="00E2653A"/>
    <w:rsid w:val="00E5725D"/>
    <w:rsid w:val="00F7123B"/>
    <w:rsid w:val="00F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37D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2BA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D33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manuel.sabucedo@usc.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malio.blanco@uam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gil@psi.ucm.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pc</dc:creator>
  <cp:keywords/>
  <dc:description/>
  <cp:lastModifiedBy>Isabel</cp:lastModifiedBy>
  <cp:revision>3</cp:revision>
  <dcterms:created xsi:type="dcterms:W3CDTF">2012-09-24T10:55:00Z</dcterms:created>
  <dcterms:modified xsi:type="dcterms:W3CDTF">2012-09-30T17:55:00Z</dcterms:modified>
</cp:coreProperties>
</file>