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47D" w:rsidRDefault="00CF4316">
      <w:r>
        <w:t>Se proponen los siguientes revisores:</w:t>
      </w:r>
    </w:p>
    <w:p w:rsidR="00CF4316" w:rsidRDefault="00CF4316"/>
    <w:p w:rsidR="00CF4316" w:rsidRDefault="00CF4316" w:rsidP="00CF4316">
      <w:r>
        <w:t>- Juan Botella (Autónoma de Madrid)</w:t>
      </w:r>
    </w:p>
    <w:p w:rsidR="00CF4316" w:rsidRDefault="00CF4316" w:rsidP="00CF4316">
      <w:r>
        <w:t xml:space="preserve">- José María </w:t>
      </w:r>
      <w:proofErr w:type="spellStart"/>
      <w:r>
        <w:t>Domenech</w:t>
      </w:r>
      <w:proofErr w:type="spellEnd"/>
      <w:r>
        <w:t xml:space="preserve"> (Autónoma de Barcelona)</w:t>
      </w:r>
    </w:p>
    <w:p w:rsidR="00CF4316" w:rsidRDefault="00CF4316" w:rsidP="00CF4316">
      <w:r>
        <w:t>- Alfonso Palmer (Univ. Islas Baleares)</w:t>
      </w:r>
    </w:p>
    <w:p w:rsidR="00CF4316" w:rsidRDefault="00CF4316" w:rsidP="00CF4316">
      <w:r>
        <w:t>- Concepción San Luis (</w:t>
      </w:r>
      <w:proofErr w:type="spellStart"/>
      <w:r>
        <w:t>UNED</w:t>
      </w:r>
      <w:proofErr w:type="spellEnd"/>
      <w:r>
        <w:t>)</w:t>
      </w:r>
    </w:p>
    <w:p w:rsidR="00CF4316" w:rsidRDefault="00CF4316" w:rsidP="00CF4316">
      <w:r>
        <w:t>- Manuel Ato (Univ. Murcia)</w:t>
      </w:r>
      <w:bookmarkStart w:id="0" w:name="_GoBack"/>
      <w:bookmarkEnd w:id="0"/>
    </w:p>
    <w:sectPr w:rsidR="00CF4316" w:rsidSect="0053147D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316"/>
    <w:rsid w:val="0053147D"/>
    <w:rsid w:val="00CF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C7C5F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185</Characters>
  <Application>Microsoft Macintosh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Marcelino Cuesta Izquierdo</dc:creator>
  <cp:keywords/>
  <dc:description/>
  <cp:lastModifiedBy>Marcelino Cuesta Izquierdo</cp:lastModifiedBy>
  <cp:revision>1</cp:revision>
  <dcterms:created xsi:type="dcterms:W3CDTF">2011-12-05T13:16:00Z</dcterms:created>
  <dcterms:modified xsi:type="dcterms:W3CDTF">2011-12-05T13:17:00Z</dcterms:modified>
</cp:coreProperties>
</file>